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B70F6" w14:textId="6EF188A6" w:rsidR="004C01EF" w:rsidRDefault="00614EA6" w:rsidP="00614EA6">
      <w:pPr>
        <w:pStyle w:val="00Title"/>
      </w:pPr>
      <w:r>
        <w:t>Yo</w:t>
      </w:r>
      <w:r w:rsidR="004C01EF" w:rsidRPr="004C01EF">
        <w:t>ur Paper's Title (Capitalized APA Style)</w:t>
      </w:r>
    </w:p>
    <w:p w14:paraId="6181CA5C" w14:textId="18F43023" w:rsidR="004C01EF" w:rsidRDefault="00170ED9" w:rsidP="004C01EF">
      <w:pPr>
        <w:pStyle w:val="02Authors"/>
        <w:rPr>
          <w:noProof/>
        </w:rPr>
      </w:pPr>
      <w:r w:rsidRPr="004C01EF">
        <w:t>First Author</w:t>
      </w:r>
      <w:r w:rsidR="004C01EF">
        <w:br/>
      </w:r>
      <w:hyperlink r:id="rId8" w:history="1">
        <w:r w:rsidR="00995BEE">
          <w:rPr>
            <w:noProof/>
          </w:rPr>
          <w:t>mail@firstauthor.com</w:t>
        </w:r>
      </w:hyperlink>
      <w:r w:rsidR="004C01EF" w:rsidRPr="00995BEE">
        <w:rPr>
          <w:noProof/>
        </w:rPr>
        <w:br/>
        <w:t>Institution</w:t>
      </w:r>
      <w:r w:rsidR="00995BEE">
        <w:rPr>
          <w:noProof/>
        </w:rPr>
        <w:t xml:space="preserve"> </w:t>
      </w:r>
      <w:r w:rsidR="004C01EF" w:rsidRPr="00995BEE">
        <w:rPr>
          <w:noProof/>
        </w:rPr>
        <w:t>Name, City, Country</w:t>
      </w:r>
    </w:p>
    <w:p w14:paraId="372B0951" w14:textId="57708924" w:rsidR="00BA681F" w:rsidRPr="004C01EF" w:rsidRDefault="00170ED9" w:rsidP="004C01EF">
      <w:pPr>
        <w:pStyle w:val="02Authors"/>
      </w:pPr>
      <w:r w:rsidRPr="004C01EF">
        <w:t>Second Author</w:t>
      </w:r>
      <w:r w:rsidR="004C01EF">
        <w:br/>
      </w:r>
      <w:hyperlink r:id="rId9" w:history="1">
        <w:r w:rsidR="006C545C" w:rsidRPr="00330D3E">
          <w:t>mail@secondauthor.com</w:t>
        </w:r>
      </w:hyperlink>
      <w:r w:rsidR="004C01EF">
        <w:br/>
        <w:t>Institution Name, City, Country</w:t>
      </w:r>
    </w:p>
    <w:p w14:paraId="58063CF0" w14:textId="6EE7A72B" w:rsidR="004C01EF" w:rsidRPr="004C01EF" w:rsidRDefault="004C01EF" w:rsidP="004C01EF">
      <w:pPr>
        <w:pStyle w:val="03DOI"/>
      </w:pPr>
      <w:r>
        <w:t>https://doi.org/DoiWillBeHerePleaseDoNotChange</w:t>
      </w:r>
    </w:p>
    <w:p w14:paraId="583E33EC" w14:textId="24028EF4" w:rsidR="006C545C" w:rsidRPr="006C545C" w:rsidRDefault="006C545C" w:rsidP="006C545C">
      <w:pPr>
        <w:pStyle w:val="04Abstract"/>
      </w:pPr>
      <w:r>
        <w:rPr>
          <w:b/>
        </w:rPr>
        <w:t xml:space="preserve">Abstract – </w:t>
      </w:r>
      <w:r>
        <w:t xml:space="preserve">Please provide an abstract here summarizing your paper. Your abstract should be </w:t>
      </w:r>
      <w:r w:rsidR="00680C71">
        <w:t xml:space="preserve">approx. </w:t>
      </w:r>
      <w:r>
        <w:t>150</w:t>
      </w:r>
      <w:r w:rsidR="008B41CF">
        <w:t>-200</w:t>
      </w:r>
      <w:r>
        <w:t xml:space="preserve"> words and must not contain any non-standard characters, formulas, graphics or reference</w:t>
      </w:r>
      <w:r w:rsidR="00680C71">
        <w:t>s</w:t>
      </w:r>
      <w:r>
        <w:t xml:space="preserve"> but just simply text.</w:t>
      </w:r>
      <w:r w:rsidR="00A058B4">
        <w:t xml:space="preserve"> Your abstract should contain the following information (in this order): Background, aim, method and data, results, implications. Each information should be just one</w:t>
      </w:r>
      <w:r w:rsidR="000233AA">
        <w:t xml:space="preserve"> or </w:t>
      </w:r>
      <w:r w:rsidR="00A058B4">
        <w:t>sentence</w:t>
      </w:r>
      <w:r w:rsidR="000233AA">
        <w:t>s</w:t>
      </w:r>
      <w:r w:rsidR="00A058B4">
        <w:t>.</w:t>
      </w:r>
    </w:p>
    <w:p w14:paraId="252D3EC9" w14:textId="77777777" w:rsidR="001E5E41" w:rsidRDefault="002311D2" w:rsidP="001E5E41">
      <w:pPr>
        <w:pStyle w:val="05Keywords"/>
      </w:pPr>
      <w:r w:rsidRPr="004C01EF">
        <w:rPr>
          <w:b/>
        </w:rPr>
        <w:t>Keyw</w:t>
      </w:r>
      <w:r w:rsidR="006C545C">
        <w:rPr>
          <w:b/>
        </w:rPr>
        <w:t xml:space="preserve">ords – </w:t>
      </w:r>
      <w:r w:rsidR="006C545C">
        <w:t>Please provide up to six keywords, comma-separated &amp; capitalized</w:t>
      </w:r>
    </w:p>
    <w:p w14:paraId="27FC9529" w14:textId="5F1D6A3D" w:rsidR="00614EA6" w:rsidRPr="00E033D5" w:rsidRDefault="001E5E41" w:rsidP="001E5E41">
      <w:pPr>
        <w:pStyle w:val="05Keywords"/>
        <w:ind w:firstLine="0"/>
        <w:jc w:val="center"/>
        <w:rPr>
          <w:sz w:val="14"/>
          <w:szCs w:val="16"/>
        </w:rPr>
      </w:pPr>
      <w:r w:rsidRPr="00E033D5">
        <w:rPr>
          <w:i/>
          <w:sz w:val="14"/>
          <w:szCs w:val="16"/>
          <w:lang w:val="en-GB"/>
        </w:rPr>
        <w:t>Submitted: 202</w:t>
      </w:r>
      <w:r w:rsidR="00A058B4">
        <w:rPr>
          <w:i/>
          <w:sz w:val="14"/>
          <w:szCs w:val="16"/>
          <w:lang w:val="en-GB"/>
        </w:rPr>
        <w:t>4</w:t>
      </w:r>
      <w:r w:rsidRPr="00E033D5">
        <w:rPr>
          <w:i/>
          <w:sz w:val="14"/>
          <w:szCs w:val="16"/>
          <w:lang w:val="en-GB"/>
        </w:rPr>
        <w:t>-</w:t>
      </w:r>
      <w:r w:rsidR="00F3699D" w:rsidRPr="00E033D5">
        <w:rPr>
          <w:i/>
          <w:sz w:val="14"/>
          <w:szCs w:val="16"/>
          <w:lang w:val="en-GB"/>
        </w:rPr>
        <w:t>12-31</w:t>
      </w:r>
      <w:r w:rsidRPr="00E033D5">
        <w:rPr>
          <w:i/>
          <w:sz w:val="14"/>
          <w:szCs w:val="16"/>
          <w:lang w:val="en-GB"/>
        </w:rPr>
        <w:t xml:space="preserve">. Revised: </w:t>
      </w:r>
      <w:r w:rsidR="00F3699D" w:rsidRPr="00E033D5">
        <w:rPr>
          <w:i/>
          <w:sz w:val="14"/>
          <w:szCs w:val="16"/>
          <w:lang w:val="en-GB"/>
        </w:rPr>
        <w:t>202</w:t>
      </w:r>
      <w:r w:rsidR="00A058B4">
        <w:rPr>
          <w:i/>
          <w:sz w:val="14"/>
          <w:szCs w:val="16"/>
          <w:lang w:val="en-GB"/>
        </w:rPr>
        <w:t>4</w:t>
      </w:r>
      <w:r w:rsidR="00F3699D" w:rsidRPr="00E033D5">
        <w:rPr>
          <w:i/>
          <w:sz w:val="14"/>
          <w:szCs w:val="16"/>
          <w:lang w:val="en-GB"/>
        </w:rPr>
        <w:t>-12-31</w:t>
      </w:r>
      <w:r w:rsidRPr="00E033D5">
        <w:rPr>
          <w:i/>
          <w:sz w:val="14"/>
          <w:szCs w:val="16"/>
          <w:lang w:val="en-GB"/>
        </w:rPr>
        <w:t xml:space="preserve">. Accepted: </w:t>
      </w:r>
      <w:r w:rsidR="00F3699D" w:rsidRPr="00E033D5">
        <w:rPr>
          <w:i/>
          <w:sz w:val="14"/>
          <w:szCs w:val="16"/>
          <w:lang w:val="en-GB"/>
        </w:rPr>
        <w:t>202</w:t>
      </w:r>
      <w:r w:rsidR="00A058B4">
        <w:rPr>
          <w:i/>
          <w:sz w:val="14"/>
          <w:szCs w:val="16"/>
          <w:lang w:val="en-GB"/>
        </w:rPr>
        <w:t>4</w:t>
      </w:r>
      <w:r w:rsidR="00F3699D" w:rsidRPr="00E033D5">
        <w:rPr>
          <w:i/>
          <w:sz w:val="14"/>
          <w:szCs w:val="16"/>
          <w:lang w:val="en-GB"/>
        </w:rPr>
        <w:t>-12-31</w:t>
      </w:r>
      <w:r w:rsidRPr="00E033D5">
        <w:rPr>
          <w:i/>
          <w:sz w:val="14"/>
          <w:szCs w:val="16"/>
          <w:lang w:val="en-GB"/>
        </w:rPr>
        <w:t>.</w:t>
      </w:r>
    </w:p>
    <w:p w14:paraId="2F239A75" w14:textId="77777777" w:rsidR="00614EA6" w:rsidRDefault="00614EA6">
      <w:pPr>
        <w:overflowPunct/>
        <w:autoSpaceDE/>
        <w:autoSpaceDN/>
        <w:adjustRightInd/>
        <w:spacing w:line="240" w:lineRule="auto"/>
        <w:ind w:firstLine="0"/>
        <w:jc w:val="left"/>
        <w:textAlignment w:val="auto"/>
        <w:rPr>
          <w:rFonts w:cs="Arial"/>
          <w:sz w:val="18"/>
        </w:rPr>
      </w:pPr>
      <w:r>
        <w:br w:type="page"/>
      </w:r>
    </w:p>
    <w:p w14:paraId="2AEDDC7F" w14:textId="1EAB88D2" w:rsidR="00BA681F" w:rsidRDefault="00680C71" w:rsidP="00680C71">
      <w:pPr>
        <w:pStyle w:val="06H1"/>
      </w:pPr>
      <w:r>
        <w:lastRenderedPageBreak/>
        <w:t>Headline</w:t>
      </w:r>
    </w:p>
    <w:p w14:paraId="4CA1A848" w14:textId="485B965D" w:rsidR="00DE7AFE" w:rsidRDefault="00DE7AFE" w:rsidP="00DE7AFE">
      <w:pPr>
        <w:pStyle w:val="07H2"/>
      </w:pPr>
      <w:r>
        <w:t>Using Styles</w:t>
      </w:r>
    </w:p>
    <w:p w14:paraId="6B85B25A" w14:textId="24FE58CE" w:rsidR="00680C71" w:rsidRDefault="00A058B4" w:rsidP="00680C71">
      <w:pPr>
        <w:pStyle w:val="08Text"/>
      </w:pPr>
      <w:r>
        <w:t xml:space="preserve">Please make sure to format your text and headlines using the Styles provided by the IJARBM template. The styles are named </w:t>
      </w:r>
      <w:proofErr w:type="spellStart"/>
      <w:r>
        <w:t>XX_Stylename</w:t>
      </w:r>
      <w:proofErr w:type="spellEnd"/>
      <w:r>
        <w:t>, e.g. 00_Title (for your paper’s title) or 06_H1 (for headlines of main sections) or 08_Text (for the text of your paper).</w:t>
      </w:r>
    </w:p>
    <w:p w14:paraId="697BC186" w14:textId="7E654C2A" w:rsidR="00DE7AFE" w:rsidRDefault="00DE7AFE" w:rsidP="00680C71">
      <w:pPr>
        <w:pStyle w:val="08Text"/>
      </w:pPr>
      <w:r>
        <w:t>Please note that there’s no headline for the third level (so 1.1.1). Instead, use 08_Text style and with bolded text as a headline.</w:t>
      </w:r>
    </w:p>
    <w:p w14:paraId="47D7DA37" w14:textId="75EBE057" w:rsidR="00DE7AFE" w:rsidRDefault="00DE7AFE" w:rsidP="00DE7AFE">
      <w:pPr>
        <w:pStyle w:val="07H2"/>
      </w:pPr>
      <w:r>
        <w:t>Numbering Headlines</w:t>
      </w:r>
    </w:p>
    <w:p w14:paraId="19A9DCC5" w14:textId="5620A5E8" w:rsidR="00A058B4" w:rsidRDefault="00A058B4" w:rsidP="00680C71">
      <w:pPr>
        <w:pStyle w:val="08Text"/>
      </w:pPr>
      <w:r>
        <w:t>Do not enter manual numbers to your headlines. The styles for main-section and sub-section headlines will add numbering automatically.</w:t>
      </w:r>
    </w:p>
    <w:p w14:paraId="2956954C" w14:textId="7E12EBC2" w:rsidR="00DE7AFE" w:rsidRDefault="00DE7AFE" w:rsidP="00DE7AFE">
      <w:pPr>
        <w:pStyle w:val="07H2"/>
      </w:pPr>
      <w:r>
        <w:t>Adding Captions</w:t>
      </w:r>
    </w:p>
    <w:p w14:paraId="632D13F2" w14:textId="03148675" w:rsidR="00A058B4" w:rsidRDefault="00A058B4" w:rsidP="00680C71">
      <w:pPr>
        <w:pStyle w:val="08Text"/>
      </w:pPr>
      <w:r>
        <w:t xml:space="preserve">All tables, figures and formulas need captions. Use the Word feature under </w:t>
      </w:r>
      <w:r w:rsidRPr="00A058B4">
        <w:rPr>
          <w:i/>
        </w:rPr>
        <w:t>References</w:t>
      </w:r>
      <w:r>
        <w:t xml:space="preserve"> </w:t>
      </w:r>
      <w:r>
        <w:sym w:font="Wingdings" w:char="F0E0"/>
      </w:r>
      <w:r>
        <w:t xml:space="preserve"> </w:t>
      </w:r>
      <w:r w:rsidRPr="00A058B4">
        <w:rPr>
          <w:i/>
        </w:rPr>
        <w:t>Add caption</w:t>
      </w:r>
      <w:r>
        <w:t xml:space="preserve"> to add captions to tables, figures and formulas.</w:t>
      </w:r>
    </w:p>
    <w:p w14:paraId="5FEB766E" w14:textId="68796F57" w:rsidR="00DE7AFE" w:rsidRDefault="00DE7AFE" w:rsidP="00DE7AFE">
      <w:pPr>
        <w:pStyle w:val="07H2"/>
      </w:pPr>
      <w:r>
        <w:t>Structuring Your Paper</w:t>
      </w:r>
    </w:p>
    <w:p w14:paraId="16207F5F" w14:textId="2D4BD60C" w:rsidR="00A058B4" w:rsidRDefault="00A058B4" w:rsidP="00680C71">
      <w:pPr>
        <w:pStyle w:val="08Text"/>
      </w:pPr>
      <w:r>
        <w:t>Note that there’s a standard to structure a paper regarding the titles of the main sections: Introduction, Literature Review, Methods and Data, Results, Discussion, Conclusion.</w:t>
      </w:r>
    </w:p>
    <w:p w14:paraId="0FCBF0A2" w14:textId="7E5A789D" w:rsidR="00DE7AFE" w:rsidRDefault="00DE7AFE" w:rsidP="00DE7AFE">
      <w:pPr>
        <w:pStyle w:val="07H2"/>
      </w:pPr>
      <w:r>
        <w:t>Information on Main Sections</w:t>
      </w:r>
    </w:p>
    <w:p w14:paraId="61308CBE" w14:textId="7489F061" w:rsidR="00DE7AFE" w:rsidRDefault="00DE7AFE" w:rsidP="00DE7AFE">
      <w:pPr>
        <w:pStyle w:val="08Text"/>
        <w:rPr>
          <w:b/>
        </w:rPr>
      </w:pPr>
      <w:r>
        <w:rPr>
          <w:b/>
        </w:rPr>
        <w:t>Introduction</w:t>
      </w:r>
    </w:p>
    <w:p w14:paraId="6DF21F56" w14:textId="77777777" w:rsidR="00DE7AFE" w:rsidRDefault="00DE7AFE" w:rsidP="00DE7AFE">
      <w:pPr>
        <w:pStyle w:val="08Text"/>
      </w:pPr>
      <w:r>
        <w:t xml:space="preserve">This section needs to answer two questions: </w:t>
      </w:r>
    </w:p>
    <w:p w14:paraId="38F45D18" w14:textId="77777777" w:rsidR="00DE7AFE" w:rsidRDefault="00DE7AFE" w:rsidP="00DE7AFE">
      <w:pPr>
        <w:pStyle w:val="08Text"/>
        <w:numPr>
          <w:ilvl w:val="0"/>
          <w:numId w:val="16"/>
        </w:numPr>
      </w:pPr>
      <w:r>
        <w:t xml:space="preserve">What is the background of your study? </w:t>
      </w:r>
    </w:p>
    <w:p w14:paraId="6F682796" w14:textId="173C64CD" w:rsidR="00DE7AFE" w:rsidRPr="00DE7AFE" w:rsidRDefault="00DE7AFE" w:rsidP="00DE7AFE">
      <w:pPr>
        <w:pStyle w:val="08Text"/>
        <w:numPr>
          <w:ilvl w:val="0"/>
          <w:numId w:val="16"/>
        </w:numPr>
      </w:pPr>
      <w:r>
        <w:t>What is the aim of your study?</w:t>
      </w:r>
    </w:p>
    <w:p w14:paraId="321FEAC2" w14:textId="0657C1E9" w:rsidR="00DE7AFE" w:rsidRDefault="00DE7AFE" w:rsidP="00DE7AFE">
      <w:pPr>
        <w:pStyle w:val="08Text"/>
        <w:rPr>
          <w:b/>
        </w:rPr>
      </w:pPr>
      <w:r>
        <w:rPr>
          <w:b/>
        </w:rPr>
        <w:t>Literature Review</w:t>
      </w:r>
    </w:p>
    <w:p w14:paraId="11DCF80B" w14:textId="3B2B6507" w:rsidR="00DE7AFE" w:rsidRDefault="00DE7AFE" w:rsidP="00DE7AFE">
      <w:pPr>
        <w:pStyle w:val="08Text"/>
      </w:pPr>
      <w:r>
        <w:t>This section must provide a literature review for your topic. If your paper is an empirical work, use the literature review to postulate hypotheses.</w:t>
      </w:r>
    </w:p>
    <w:p w14:paraId="5A6ACB33" w14:textId="3CEBABCE" w:rsidR="00DE7AFE" w:rsidRDefault="00DE7AFE" w:rsidP="00DE7AFE">
      <w:pPr>
        <w:pStyle w:val="08Text"/>
      </w:pPr>
      <w:r>
        <w:t>Further instructions:</w:t>
      </w:r>
    </w:p>
    <w:p w14:paraId="59DE6C9D" w14:textId="77777777" w:rsidR="00DE7AFE" w:rsidRDefault="00DE7AFE" w:rsidP="00DE7AFE">
      <w:pPr>
        <w:pStyle w:val="08Text"/>
        <w:numPr>
          <w:ilvl w:val="0"/>
          <w:numId w:val="17"/>
        </w:numPr>
      </w:pPr>
      <w:r>
        <w:t xml:space="preserve">Make sure to include recent references. </w:t>
      </w:r>
    </w:p>
    <w:p w14:paraId="3ADE02B0" w14:textId="77777777" w:rsidR="00DE7AFE" w:rsidRDefault="00DE7AFE" w:rsidP="00DE7AFE">
      <w:pPr>
        <w:pStyle w:val="08Text"/>
        <w:numPr>
          <w:ilvl w:val="0"/>
          <w:numId w:val="17"/>
        </w:numPr>
      </w:pPr>
      <w:r>
        <w:t xml:space="preserve">You’re welcome to include a maximum of two or three references from the IJARBM if appropriate. </w:t>
      </w:r>
    </w:p>
    <w:p w14:paraId="51E49289" w14:textId="44F9B693" w:rsidR="00DE7AFE" w:rsidRPr="00DE7AFE" w:rsidRDefault="00DE7AFE" w:rsidP="00DE7AFE">
      <w:pPr>
        <w:pStyle w:val="08Text"/>
        <w:numPr>
          <w:ilvl w:val="0"/>
          <w:numId w:val="17"/>
        </w:numPr>
      </w:pPr>
      <w:r>
        <w:t>If your paper is a systematic review, this literature review section is not needed.</w:t>
      </w:r>
    </w:p>
    <w:p w14:paraId="6433199E" w14:textId="596673E6" w:rsidR="00DE7AFE" w:rsidRDefault="00DE7AFE" w:rsidP="00DE7AFE">
      <w:pPr>
        <w:pStyle w:val="08Text"/>
        <w:rPr>
          <w:b/>
        </w:rPr>
      </w:pPr>
      <w:r>
        <w:rPr>
          <w:b/>
        </w:rPr>
        <w:t>Methods and Data</w:t>
      </w:r>
    </w:p>
    <w:p w14:paraId="3A586D67" w14:textId="77777777" w:rsidR="00DE7AFE" w:rsidRDefault="00DE7AFE" w:rsidP="00DE7AFE">
      <w:pPr>
        <w:pStyle w:val="08Text"/>
      </w:pPr>
      <w:r>
        <w:t xml:space="preserve">Make sure to provide information on the data you’ll use for your analysis. Provide details on how you’ve gathered the data. </w:t>
      </w:r>
    </w:p>
    <w:p w14:paraId="21E91508" w14:textId="1A824229" w:rsidR="00DE7AFE" w:rsidRDefault="00DE7AFE" w:rsidP="00DE7AFE">
      <w:pPr>
        <w:pStyle w:val="08Text"/>
      </w:pPr>
      <w:r>
        <w:lastRenderedPageBreak/>
        <w:t>If your paper is based on a questionnaire, use this section to explain the concept of your questionnaire. Make sure that your questionnaire uses questions / items based on existing literature.</w:t>
      </w:r>
    </w:p>
    <w:p w14:paraId="15D78D6F" w14:textId="0959A1FC" w:rsidR="00DE7AFE" w:rsidRDefault="00DE7AFE" w:rsidP="00DE7AFE">
      <w:pPr>
        <w:pStyle w:val="08Text"/>
      </w:pPr>
      <w:r>
        <w:t>If your paper is a systematic (literature) review, use this process to describe your process of finding and evaluating the literature. Which keywords did you use to search for papers? Which search engines did you use? Are there any filters you applied on these results? How did you decide which papers to include or to exclude?</w:t>
      </w:r>
    </w:p>
    <w:p w14:paraId="00657C0C" w14:textId="62D63097" w:rsidR="00DE7AFE" w:rsidRPr="00DE7AFE" w:rsidRDefault="00DE7AFE" w:rsidP="00DE7AFE">
      <w:pPr>
        <w:pStyle w:val="08Text"/>
      </w:pPr>
      <w:r>
        <w:t xml:space="preserve">Regarding the methods you use, give a short overview. For example, if you use a linear regression, name the method, name the estimators etc. However, providing a lecture on the statistical background of </w:t>
      </w:r>
      <w:r w:rsidR="000233AA">
        <w:t xml:space="preserve">a </w:t>
      </w:r>
      <w:r>
        <w:t>method</w:t>
      </w:r>
      <w:r w:rsidR="000233AA">
        <w:t xml:space="preserve"> normally</w:t>
      </w:r>
      <w:r>
        <w:t xml:space="preserve"> is not necessar</w:t>
      </w:r>
      <w:r w:rsidR="000233AA">
        <w:t>y.</w:t>
      </w:r>
    </w:p>
    <w:p w14:paraId="5FDF9FFC" w14:textId="46FDDFDA" w:rsidR="00DE7AFE" w:rsidRDefault="00DE7AFE" w:rsidP="00DE7AFE">
      <w:pPr>
        <w:pStyle w:val="08Text"/>
        <w:rPr>
          <w:b/>
        </w:rPr>
      </w:pPr>
      <w:r>
        <w:rPr>
          <w:b/>
        </w:rPr>
        <w:t>Results</w:t>
      </w:r>
    </w:p>
    <w:p w14:paraId="4732DF9D" w14:textId="6E070228" w:rsidR="00DE7AFE" w:rsidRDefault="000233AA" w:rsidP="00DE7AFE">
      <w:pPr>
        <w:pStyle w:val="08Text"/>
      </w:pPr>
      <w:r>
        <w:t>Present your results. Use tables and figures to increase readability. Make sure to be short and precise. For example, if you run a t-test, simply report the results based on the short form as suggested by APA.</w:t>
      </w:r>
    </w:p>
    <w:p w14:paraId="4ECF6C4A" w14:textId="03212C9F" w:rsidR="000233AA" w:rsidRDefault="000233AA" w:rsidP="00DE7AFE">
      <w:pPr>
        <w:pStyle w:val="08Text"/>
      </w:pPr>
      <w:r>
        <w:t>Examples from the internet how to shortly report t-test results, look like this:</w:t>
      </w:r>
    </w:p>
    <w:p w14:paraId="671782BB" w14:textId="77777777" w:rsidR="000233AA" w:rsidRPr="000233AA" w:rsidRDefault="000233AA" w:rsidP="000233AA">
      <w:pPr>
        <w:pStyle w:val="Listenabsatz"/>
        <w:numPr>
          <w:ilvl w:val="0"/>
          <w:numId w:val="18"/>
        </w:numPr>
        <w:rPr>
          <w:rFonts w:cs="Arial"/>
        </w:rPr>
      </w:pPr>
      <w:r w:rsidRPr="000233AA">
        <w:rPr>
          <w:rFonts w:cs="Arial"/>
        </w:rPr>
        <w:t>Coffee drinkers spent more time awake (M = 17.8, SD = 1.4) than the population norm, t(28) = 2.6, p &lt; .05.</w:t>
      </w:r>
    </w:p>
    <w:p w14:paraId="1938C39E" w14:textId="77777777" w:rsidR="000233AA" w:rsidRPr="000233AA" w:rsidRDefault="000233AA" w:rsidP="000233AA">
      <w:pPr>
        <w:pStyle w:val="Listenabsatz"/>
        <w:numPr>
          <w:ilvl w:val="0"/>
          <w:numId w:val="18"/>
        </w:numPr>
        <w:rPr>
          <w:rFonts w:cs="Arial"/>
        </w:rPr>
      </w:pPr>
      <w:r w:rsidRPr="000233AA">
        <w:rPr>
          <w:rFonts w:cs="Arial"/>
        </w:rPr>
        <w:t>There was a significant increase in the volume of alcohol consumed in the week after the end of semester (M = 8.7, SD = 3.1) compared to the week before the end of semester (M = 3.2, SD = 1.5), t(52) = 4.8, p &lt; .001.</w:t>
      </w:r>
    </w:p>
    <w:p w14:paraId="28517F54" w14:textId="25129E2E" w:rsidR="000233AA" w:rsidRPr="00DE7AFE" w:rsidRDefault="000233AA" w:rsidP="000233AA">
      <w:pPr>
        <w:pStyle w:val="08Text"/>
      </w:pPr>
      <w:r>
        <w:t>If your paper is a systematic literature review, please do not just provide a narrative summary per paper you’ve analyzed. Instead, use tables and figures to summarize the findings.</w:t>
      </w:r>
    </w:p>
    <w:p w14:paraId="373037E8" w14:textId="6251484E" w:rsidR="00DE7AFE" w:rsidRDefault="00DE7AFE" w:rsidP="00DE7AFE">
      <w:pPr>
        <w:pStyle w:val="08Text"/>
        <w:rPr>
          <w:b/>
        </w:rPr>
      </w:pPr>
      <w:r>
        <w:rPr>
          <w:b/>
        </w:rPr>
        <w:t>Discussion</w:t>
      </w:r>
    </w:p>
    <w:p w14:paraId="07DA0754" w14:textId="56DB4837" w:rsidR="00DE7AFE" w:rsidRPr="00DE7AFE" w:rsidRDefault="000233AA" w:rsidP="00DE7AFE">
      <w:pPr>
        <w:pStyle w:val="08Text"/>
      </w:pPr>
      <w:r>
        <w:t>This section is way more important than some people think. Besides the limitations of your work, this section must contain information on how your results fit into the existing research (…as reviewed in the literature review…): Which results correspond to the existing research? Which results are different from the existing research and are therefore surprising; what could be reasons why your results are different from the existing research?</w:t>
      </w:r>
    </w:p>
    <w:p w14:paraId="6F239C30" w14:textId="5437F936" w:rsidR="00A058B4" w:rsidRDefault="00DE7AFE" w:rsidP="00680C71">
      <w:pPr>
        <w:pStyle w:val="08Text"/>
        <w:rPr>
          <w:b/>
        </w:rPr>
      </w:pPr>
      <w:r>
        <w:rPr>
          <w:b/>
        </w:rPr>
        <w:t>Conclusion</w:t>
      </w:r>
    </w:p>
    <w:p w14:paraId="4FD3B565" w14:textId="397676AE" w:rsidR="00DE7AFE" w:rsidRDefault="000233AA" w:rsidP="00680C71">
      <w:pPr>
        <w:pStyle w:val="08Text"/>
      </w:pPr>
      <w:r>
        <w:t>Use this section to summarize your paper as a whole and to provide an outlook: What could be further research questions?</w:t>
      </w:r>
    </w:p>
    <w:p w14:paraId="5B4B115C" w14:textId="55EF13DA" w:rsidR="000233AA" w:rsidRPr="00DE7AFE" w:rsidRDefault="000233AA" w:rsidP="00680C71">
      <w:pPr>
        <w:pStyle w:val="08Text"/>
      </w:pPr>
      <w:r>
        <w:t>Furthermore, as the IJARBM is focusing on applied research, use this section to provide a list with two or three practical implications of your work: What can companies / organizations learn from your research for their practice?</w:t>
      </w:r>
    </w:p>
    <w:p w14:paraId="3D53A256" w14:textId="4C35D10A" w:rsidR="00680C71" w:rsidRDefault="00DE7AFE" w:rsidP="00680C71">
      <w:pPr>
        <w:pStyle w:val="07H2"/>
      </w:pPr>
      <w:r>
        <w:t>Examples for Styling</w:t>
      </w:r>
    </w:p>
    <w:p w14:paraId="09C40A66" w14:textId="3F61F71F" w:rsidR="00680C71" w:rsidRPr="00680C71" w:rsidRDefault="00680C71" w:rsidP="00680C71">
      <w:pPr>
        <w:pStyle w:val="08Text"/>
      </w:pPr>
      <w:r>
        <w:t>Text</w:t>
      </w:r>
    </w:p>
    <w:p w14:paraId="0F7B127C" w14:textId="77777777" w:rsidR="003B7B47" w:rsidRDefault="003B7B47" w:rsidP="006B3FCA">
      <w:pPr>
        <w:pStyle w:val="08Text"/>
      </w:pPr>
    </w:p>
    <w:p w14:paraId="6E564207" w14:textId="306071C8" w:rsidR="00905AA0" w:rsidRDefault="00905AA0" w:rsidP="006B3FCA">
      <w:pPr>
        <w:pStyle w:val="08Text"/>
      </w:pPr>
      <w:r>
        <w:t>Please do not use any formatting in tables.</w:t>
      </w:r>
    </w:p>
    <w:p w14:paraId="112F79C7" w14:textId="77777777" w:rsidR="00905AA0" w:rsidRPr="003B7B47" w:rsidRDefault="00905AA0" w:rsidP="006B3FCA">
      <w:pPr>
        <w:pStyle w:val="08Text"/>
      </w:pPr>
    </w:p>
    <w:p w14:paraId="69430940" w14:textId="07382D15" w:rsidR="005054BB" w:rsidRPr="00A058B4" w:rsidRDefault="005054BB" w:rsidP="005054BB">
      <w:pPr>
        <w:pStyle w:val="Beschriftung"/>
        <w:keepNext/>
      </w:pPr>
      <w:r w:rsidRPr="00A058B4">
        <w:lastRenderedPageBreak/>
        <w:t xml:space="preserve">Table </w:t>
      </w:r>
      <w:r w:rsidRPr="00A058B4">
        <w:fldChar w:fldCharType="begin"/>
      </w:r>
      <w:r w:rsidRPr="00A058B4">
        <w:instrText xml:space="preserve"> SEQ Table \* ARABIC </w:instrText>
      </w:r>
      <w:r w:rsidRPr="00A058B4">
        <w:fldChar w:fldCharType="separate"/>
      </w:r>
      <w:r w:rsidRPr="00A058B4">
        <w:rPr>
          <w:noProof/>
        </w:rPr>
        <w:t>1</w:t>
      </w:r>
      <w:r w:rsidRPr="00A058B4">
        <w:fldChar w:fldCharType="end"/>
      </w:r>
      <w:r w:rsidRPr="00A058B4">
        <w:t>: Sample table</w:t>
      </w:r>
      <w:r w:rsidR="00680C71" w:rsidRPr="00A058B4">
        <w:t xml:space="preserve"> with caption</w:t>
      </w:r>
    </w:p>
    <w:tbl>
      <w:tblPr>
        <w:tblStyle w:val="Tabellenraster"/>
        <w:tblW w:w="4149" w:type="dxa"/>
        <w:jc w:val="center"/>
        <w:tblLook w:val="04A0" w:firstRow="1" w:lastRow="0" w:firstColumn="1" w:lastColumn="0" w:noHBand="0" w:noVBand="1"/>
      </w:tblPr>
      <w:tblGrid>
        <w:gridCol w:w="1383"/>
        <w:gridCol w:w="1383"/>
        <w:gridCol w:w="1383"/>
      </w:tblGrid>
      <w:tr w:rsidR="006B3FCA" w:rsidRPr="004C01EF" w14:paraId="07F73E99" w14:textId="77777777" w:rsidTr="006B3FCA">
        <w:trPr>
          <w:jc w:val="center"/>
        </w:trPr>
        <w:tc>
          <w:tcPr>
            <w:tcW w:w="1383" w:type="dxa"/>
          </w:tcPr>
          <w:p w14:paraId="0530CB2C" w14:textId="1CB0ADA9" w:rsidR="006B3FCA" w:rsidRPr="004C01EF" w:rsidRDefault="006B3FCA" w:rsidP="00BB20E4">
            <w:pPr>
              <w:ind w:firstLine="0"/>
              <w:rPr>
                <w:rFonts w:eastAsiaTheme="minorEastAsia" w:cs="Arial"/>
                <w:b/>
              </w:rPr>
            </w:pPr>
            <w:r>
              <w:rPr>
                <w:rFonts w:eastAsiaTheme="minorEastAsia" w:cs="Arial"/>
                <w:b/>
              </w:rPr>
              <w:t>Column 1</w:t>
            </w:r>
          </w:p>
        </w:tc>
        <w:tc>
          <w:tcPr>
            <w:tcW w:w="1383" w:type="dxa"/>
            <w:vAlign w:val="center"/>
          </w:tcPr>
          <w:p w14:paraId="3BEF0823" w14:textId="16C6F3AD" w:rsidR="006B3FCA" w:rsidRPr="004C01EF" w:rsidRDefault="006B3FCA" w:rsidP="00BB20E4">
            <w:pPr>
              <w:ind w:firstLine="0"/>
              <w:jc w:val="center"/>
              <w:rPr>
                <w:rFonts w:eastAsiaTheme="minorEastAsia" w:cs="Arial"/>
                <w:b/>
              </w:rPr>
            </w:pPr>
            <w:r>
              <w:rPr>
                <w:rFonts w:eastAsiaTheme="minorEastAsia" w:cs="Arial"/>
                <w:b/>
              </w:rPr>
              <w:t>Column 2</w:t>
            </w:r>
          </w:p>
        </w:tc>
        <w:tc>
          <w:tcPr>
            <w:tcW w:w="1383" w:type="dxa"/>
            <w:vAlign w:val="center"/>
          </w:tcPr>
          <w:p w14:paraId="5C18068C" w14:textId="1F2329F0" w:rsidR="006B3FCA" w:rsidRPr="004C01EF" w:rsidRDefault="006B3FCA" w:rsidP="00BB20E4">
            <w:pPr>
              <w:ind w:firstLine="0"/>
              <w:jc w:val="center"/>
              <w:rPr>
                <w:rFonts w:eastAsiaTheme="minorEastAsia" w:cs="Arial"/>
                <w:b/>
              </w:rPr>
            </w:pPr>
            <w:r>
              <w:rPr>
                <w:rFonts w:eastAsiaTheme="minorEastAsia" w:cs="Arial"/>
                <w:b/>
              </w:rPr>
              <w:t>Column 3</w:t>
            </w:r>
          </w:p>
        </w:tc>
      </w:tr>
      <w:tr w:rsidR="006B3FCA" w:rsidRPr="004C01EF" w14:paraId="430FBA73" w14:textId="77777777" w:rsidTr="006B3FCA">
        <w:trPr>
          <w:jc w:val="center"/>
        </w:trPr>
        <w:tc>
          <w:tcPr>
            <w:tcW w:w="1383" w:type="dxa"/>
          </w:tcPr>
          <w:p w14:paraId="33293227" w14:textId="04035CB5" w:rsidR="006B3FCA" w:rsidRPr="004C01EF" w:rsidRDefault="006B3FCA" w:rsidP="00BB20E4">
            <w:pPr>
              <w:ind w:firstLine="0"/>
              <w:rPr>
                <w:rFonts w:eastAsiaTheme="minorEastAsia" w:cs="Arial"/>
              </w:rPr>
            </w:pPr>
            <w:r>
              <w:rPr>
                <w:rFonts w:eastAsiaTheme="minorEastAsia" w:cs="Arial"/>
              </w:rPr>
              <w:t>Row 1</w:t>
            </w:r>
          </w:p>
        </w:tc>
        <w:tc>
          <w:tcPr>
            <w:tcW w:w="1383" w:type="dxa"/>
            <w:vAlign w:val="center"/>
          </w:tcPr>
          <w:p w14:paraId="4E75BFF9" w14:textId="4E4AF305" w:rsidR="006B3FCA" w:rsidRPr="004C01EF" w:rsidRDefault="006B3FCA" w:rsidP="006B3FCA">
            <w:pPr>
              <w:ind w:firstLine="0"/>
              <w:jc w:val="center"/>
              <w:rPr>
                <w:rFonts w:eastAsiaTheme="minorEastAsia" w:cs="Arial"/>
              </w:rPr>
            </w:pPr>
            <w:r>
              <w:rPr>
                <w:rFonts w:eastAsiaTheme="minorEastAsia" w:cs="Arial"/>
              </w:rPr>
              <w:t>Text A</w:t>
            </w:r>
          </w:p>
        </w:tc>
        <w:tc>
          <w:tcPr>
            <w:tcW w:w="1383" w:type="dxa"/>
            <w:vAlign w:val="center"/>
          </w:tcPr>
          <w:p w14:paraId="16529ECB" w14:textId="004DAD36" w:rsidR="006B3FCA" w:rsidRPr="004C01EF" w:rsidRDefault="006B3FCA" w:rsidP="006B3FCA">
            <w:pPr>
              <w:ind w:firstLine="0"/>
              <w:jc w:val="center"/>
              <w:rPr>
                <w:rFonts w:eastAsiaTheme="minorEastAsia" w:cs="Arial"/>
              </w:rPr>
            </w:pPr>
            <w:r>
              <w:rPr>
                <w:rFonts w:eastAsiaTheme="minorEastAsia" w:cs="Arial"/>
              </w:rPr>
              <w:t>157</w:t>
            </w:r>
          </w:p>
        </w:tc>
      </w:tr>
      <w:tr w:rsidR="006B3FCA" w:rsidRPr="004C01EF" w14:paraId="68617AC7" w14:textId="77777777" w:rsidTr="006B3FCA">
        <w:trPr>
          <w:jc w:val="center"/>
        </w:trPr>
        <w:tc>
          <w:tcPr>
            <w:tcW w:w="1383" w:type="dxa"/>
          </w:tcPr>
          <w:p w14:paraId="4D70B660" w14:textId="05B15018" w:rsidR="006B3FCA" w:rsidRPr="004C01EF" w:rsidRDefault="006B3FCA" w:rsidP="00BB20E4">
            <w:pPr>
              <w:ind w:firstLine="0"/>
              <w:rPr>
                <w:rFonts w:eastAsiaTheme="minorEastAsia" w:cs="Arial"/>
              </w:rPr>
            </w:pPr>
            <w:r>
              <w:rPr>
                <w:rFonts w:eastAsiaTheme="minorEastAsia" w:cs="Arial"/>
              </w:rPr>
              <w:t>Row 2</w:t>
            </w:r>
          </w:p>
        </w:tc>
        <w:tc>
          <w:tcPr>
            <w:tcW w:w="1383" w:type="dxa"/>
            <w:vAlign w:val="center"/>
          </w:tcPr>
          <w:p w14:paraId="78117097" w14:textId="11AA2093" w:rsidR="006B3FCA" w:rsidRPr="004C01EF" w:rsidRDefault="006B3FCA" w:rsidP="00BB20E4">
            <w:pPr>
              <w:ind w:firstLine="0"/>
              <w:jc w:val="center"/>
              <w:rPr>
                <w:rFonts w:eastAsiaTheme="minorEastAsia" w:cs="Arial"/>
              </w:rPr>
            </w:pPr>
            <w:r>
              <w:rPr>
                <w:rFonts w:eastAsiaTheme="minorEastAsia" w:cs="Arial"/>
              </w:rPr>
              <w:t>Text B</w:t>
            </w:r>
          </w:p>
        </w:tc>
        <w:tc>
          <w:tcPr>
            <w:tcW w:w="1383" w:type="dxa"/>
            <w:vAlign w:val="center"/>
          </w:tcPr>
          <w:p w14:paraId="50194A63" w14:textId="5F2E2EF3" w:rsidR="006B3FCA" w:rsidRPr="004C01EF" w:rsidRDefault="006B3FCA" w:rsidP="00BB20E4">
            <w:pPr>
              <w:ind w:firstLine="0"/>
              <w:jc w:val="center"/>
              <w:rPr>
                <w:rFonts w:eastAsiaTheme="minorEastAsia" w:cs="Arial"/>
              </w:rPr>
            </w:pPr>
            <w:r>
              <w:rPr>
                <w:rFonts w:eastAsiaTheme="minorEastAsia" w:cs="Arial"/>
              </w:rPr>
              <w:t>15.7</w:t>
            </w:r>
          </w:p>
        </w:tc>
      </w:tr>
      <w:tr w:rsidR="006B3FCA" w:rsidRPr="004C01EF" w14:paraId="234656CC" w14:textId="77777777" w:rsidTr="006B3FCA">
        <w:trPr>
          <w:jc w:val="center"/>
        </w:trPr>
        <w:tc>
          <w:tcPr>
            <w:tcW w:w="1383" w:type="dxa"/>
          </w:tcPr>
          <w:p w14:paraId="7EB0053F" w14:textId="4EEC35C3" w:rsidR="006B3FCA" w:rsidRPr="004C01EF" w:rsidRDefault="006B3FCA" w:rsidP="00BB20E4">
            <w:pPr>
              <w:ind w:firstLine="0"/>
              <w:rPr>
                <w:rFonts w:eastAsiaTheme="minorEastAsia" w:cs="Arial"/>
              </w:rPr>
            </w:pPr>
            <w:r>
              <w:rPr>
                <w:rFonts w:eastAsiaTheme="minorEastAsia" w:cs="Arial"/>
              </w:rPr>
              <w:t>Row 3</w:t>
            </w:r>
          </w:p>
        </w:tc>
        <w:tc>
          <w:tcPr>
            <w:tcW w:w="1383" w:type="dxa"/>
            <w:vAlign w:val="center"/>
          </w:tcPr>
          <w:p w14:paraId="41C643BD" w14:textId="765EDE1F" w:rsidR="006B3FCA" w:rsidRPr="004C01EF" w:rsidRDefault="006B3FCA" w:rsidP="00BB20E4">
            <w:pPr>
              <w:ind w:firstLine="0"/>
              <w:jc w:val="center"/>
              <w:rPr>
                <w:rFonts w:eastAsiaTheme="minorEastAsia" w:cs="Arial"/>
              </w:rPr>
            </w:pPr>
            <w:r>
              <w:rPr>
                <w:rFonts w:eastAsiaTheme="minorEastAsia" w:cs="Arial"/>
              </w:rPr>
              <w:t>Text C</w:t>
            </w:r>
          </w:p>
        </w:tc>
        <w:tc>
          <w:tcPr>
            <w:tcW w:w="1383" w:type="dxa"/>
            <w:vAlign w:val="center"/>
          </w:tcPr>
          <w:p w14:paraId="6E217B41" w14:textId="617D5455" w:rsidR="006B3FCA" w:rsidRPr="004C01EF" w:rsidRDefault="006B3FCA" w:rsidP="00BB20E4">
            <w:pPr>
              <w:ind w:firstLine="0"/>
              <w:jc w:val="center"/>
              <w:rPr>
                <w:rFonts w:eastAsiaTheme="minorEastAsia" w:cs="Arial"/>
              </w:rPr>
            </w:pPr>
            <w:r>
              <w:rPr>
                <w:rFonts w:eastAsiaTheme="minorEastAsia" w:cs="Arial"/>
              </w:rPr>
              <w:t>.157</w:t>
            </w:r>
          </w:p>
        </w:tc>
      </w:tr>
    </w:tbl>
    <w:p w14:paraId="4FA47438" w14:textId="77777777" w:rsidR="005054BB" w:rsidRDefault="005054BB" w:rsidP="006B3FCA">
      <w:pPr>
        <w:pStyle w:val="08Text"/>
        <w:rPr>
          <w:lang w:val="de-DE"/>
        </w:rPr>
      </w:pPr>
    </w:p>
    <w:p w14:paraId="5052E59F" w14:textId="77777777" w:rsidR="00680C71" w:rsidRDefault="00680C71" w:rsidP="00680C71">
      <w:pPr>
        <w:pStyle w:val="08Text"/>
      </w:pPr>
      <w:r w:rsidRPr="00680C71">
        <w:t>Un</w:t>
      </w:r>
      <w:r>
        <w:t>ordered list:</w:t>
      </w:r>
    </w:p>
    <w:p w14:paraId="0AE0ADE0" w14:textId="70286A42" w:rsidR="00680C71" w:rsidRDefault="00680C71" w:rsidP="00680C71">
      <w:pPr>
        <w:pStyle w:val="08Text"/>
        <w:numPr>
          <w:ilvl w:val="0"/>
          <w:numId w:val="14"/>
        </w:numPr>
      </w:pPr>
      <w:r>
        <w:t>Item</w:t>
      </w:r>
    </w:p>
    <w:p w14:paraId="514B8649" w14:textId="0443F490" w:rsidR="00680C71" w:rsidRDefault="00680C71" w:rsidP="00680C71">
      <w:pPr>
        <w:pStyle w:val="08Text"/>
        <w:numPr>
          <w:ilvl w:val="0"/>
          <w:numId w:val="14"/>
        </w:numPr>
      </w:pPr>
      <w:r>
        <w:t>Item</w:t>
      </w:r>
    </w:p>
    <w:p w14:paraId="1D14DCA7" w14:textId="4CCB6C64" w:rsidR="00680C71" w:rsidRDefault="00680C71" w:rsidP="00680C71">
      <w:pPr>
        <w:pStyle w:val="08Text"/>
        <w:numPr>
          <w:ilvl w:val="0"/>
          <w:numId w:val="14"/>
        </w:numPr>
      </w:pPr>
      <w:r>
        <w:t>Item</w:t>
      </w:r>
    </w:p>
    <w:p w14:paraId="65F2B6C6" w14:textId="77777777" w:rsidR="00680C71" w:rsidRDefault="00680C71" w:rsidP="00680C71">
      <w:pPr>
        <w:pStyle w:val="08Text"/>
      </w:pPr>
    </w:p>
    <w:p w14:paraId="503B0360" w14:textId="69FA924C" w:rsidR="00680C71" w:rsidRDefault="00680C71" w:rsidP="00680C71">
      <w:pPr>
        <w:pStyle w:val="08Text"/>
      </w:pPr>
      <w:r>
        <w:t>Ordered list:</w:t>
      </w:r>
    </w:p>
    <w:p w14:paraId="22BE606F" w14:textId="333CF317" w:rsidR="00680C71" w:rsidRDefault="00680C71" w:rsidP="00680C71">
      <w:pPr>
        <w:pStyle w:val="08Text"/>
        <w:numPr>
          <w:ilvl w:val="0"/>
          <w:numId w:val="15"/>
        </w:numPr>
      </w:pPr>
      <w:r>
        <w:t>Item</w:t>
      </w:r>
    </w:p>
    <w:p w14:paraId="5E65068E" w14:textId="248E6DE2" w:rsidR="00680C71" w:rsidRDefault="00680C71" w:rsidP="00680C71">
      <w:pPr>
        <w:pStyle w:val="08Text"/>
        <w:numPr>
          <w:ilvl w:val="0"/>
          <w:numId w:val="15"/>
        </w:numPr>
      </w:pPr>
      <w:r>
        <w:t>Item</w:t>
      </w:r>
    </w:p>
    <w:p w14:paraId="16CE28AB" w14:textId="3B6730FE" w:rsidR="00680C71" w:rsidRDefault="00680C71" w:rsidP="00680C71">
      <w:pPr>
        <w:pStyle w:val="08Text"/>
        <w:numPr>
          <w:ilvl w:val="0"/>
          <w:numId w:val="15"/>
        </w:numPr>
      </w:pPr>
      <w:r>
        <w:t>Item</w:t>
      </w:r>
    </w:p>
    <w:p w14:paraId="2CDAE68E" w14:textId="77777777" w:rsidR="00680C71" w:rsidRDefault="00680C71" w:rsidP="00680C71">
      <w:pPr>
        <w:pStyle w:val="08Text"/>
      </w:pPr>
    </w:p>
    <w:p w14:paraId="08E42027" w14:textId="05C1004E" w:rsidR="00642054" w:rsidRPr="00A058B4" w:rsidRDefault="00642054" w:rsidP="00642054">
      <w:pPr>
        <w:pStyle w:val="Beschriftung"/>
        <w:keepNext/>
      </w:pPr>
      <w:r w:rsidRPr="00A058B4">
        <w:t xml:space="preserve">Formula </w:t>
      </w:r>
      <w:r w:rsidRPr="00A058B4">
        <w:fldChar w:fldCharType="begin"/>
      </w:r>
      <w:r w:rsidRPr="00A058B4">
        <w:instrText xml:space="preserve"> SEQ Formula \* ARABIC </w:instrText>
      </w:r>
      <w:r w:rsidRPr="00A058B4">
        <w:fldChar w:fldCharType="separate"/>
      </w:r>
      <w:r w:rsidRPr="00A058B4">
        <w:rPr>
          <w:noProof/>
        </w:rPr>
        <w:t>1</w:t>
      </w:r>
      <w:r w:rsidRPr="00A058B4">
        <w:fldChar w:fldCharType="end"/>
      </w:r>
      <w:r w:rsidRPr="00A058B4">
        <w:t>: This formula does not make sense</w:t>
      </w:r>
    </w:p>
    <w:p w14:paraId="5244BDF7" w14:textId="07D47BCC" w:rsidR="00642054" w:rsidRPr="00642054" w:rsidRDefault="00000000" w:rsidP="00642054">
      <w:pPr>
        <w:pStyle w:val="08Text"/>
        <w:keepNext/>
        <w:rPr>
          <w:lang w:val="de-DE"/>
        </w:rPr>
      </w:pPr>
      <m:oMathPara>
        <m:oMath>
          <m:func>
            <m:funcPr>
              <m:ctrlPr>
                <w:rPr>
                  <w:rFonts w:ascii="Cambria Math" w:hAnsi="Cambria Math"/>
                  <w:i/>
                  <w:lang w:val="de-DE"/>
                </w:rPr>
              </m:ctrlPr>
            </m:funcPr>
            <m:fName>
              <m:limLow>
                <m:limLowPr>
                  <m:ctrlPr>
                    <w:rPr>
                      <w:rFonts w:ascii="Cambria Math" w:hAnsi="Cambria Math"/>
                      <w:i/>
                      <w:lang w:val="de-DE"/>
                    </w:rPr>
                  </m:ctrlPr>
                </m:limLowPr>
                <m:e>
                  <m:r>
                    <m:rPr>
                      <m:sty m:val="p"/>
                    </m:rPr>
                    <w:rPr>
                      <w:rFonts w:ascii="Cambria Math" w:hAnsi="Cambria Math"/>
                    </w:rPr>
                    <m:t>lim</m:t>
                  </m:r>
                </m:e>
                <m:lim>
                  <m:r>
                    <w:rPr>
                      <w:rFonts w:ascii="Cambria Math" w:hAnsi="Cambria Math"/>
                    </w:rPr>
                    <m:t>n→∞</m:t>
                  </m:r>
                </m:lim>
              </m:limLow>
            </m:fName>
            <m:e>
              <m:sSup>
                <m:sSupPr>
                  <m:ctrlPr>
                    <w:rPr>
                      <w:rFonts w:ascii="Cambria Math" w:hAnsi="Cambria Math"/>
                      <w:i/>
                      <w:lang w:val="de-DE"/>
                    </w:rPr>
                  </m:ctrlPr>
                </m:sSupPr>
                <m:e>
                  <m:d>
                    <m:dPr>
                      <m:ctrlPr>
                        <w:rPr>
                          <w:rFonts w:ascii="Cambria Math" w:hAnsi="Cambria Math"/>
                          <w:i/>
                          <w:lang w:val="de-DE"/>
                        </w:rPr>
                      </m:ctrlPr>
                    </m:dPr>
                    <m:e>
                      <m:r>
                        <w:rPr>
                          <w:rFonts w:ascii="Cambria Math" w:hAnsi="Cambria Math"/>
                        </w:rPr>
                        <m:t>1+</m:t>
                      </m:r>
                      <m:f>
                        <m:fPr>
                          <m:ctrlPr>
                            <w:rPr>
                              <w:rFonts w:ascii="Cambria Math" w:hAnsi="Cambria Math"/>
                              <w:i/>
                              <w:lang w:val="de-DE"/>
                            </w:rPr>
                          </m:ctrlPr>
                        </m:fPr>
                        <m:num>
                          <m:r>
                            <w:rPr>
                              <w:rFonts w:ascii="Cambria Math" w:hAnsi="Cambria Math"/>
                            </w:rPr>
                            <m:t>1</m:t>
                          </m:r>
                        </m:num>
                        <m:den>
                          <m:r>
                            <w:rPr>
                              <w:rFonts w:ascii="Cambria Math" w:hAnsi="Cambria Math"/>
                            </w:rPr>
                            <m:t>n</m:t>
                          </m:r>
                        </m:den>
                      </m:f>
                    </m:e>
                  </m:d>
                </m:e>
                <m:sup>
                  <m:r>
                    <w:rPr>
                      <w:rFonts w:ascii="Cambria Math" w:hAnsi="Cambria Math"/>
                    </w:rPr>
                    <m:t>n</m:t>
                  </m:r>
                </m:sup>
              </m:sSup>
            </m:e>
          </m:func>
          <m:r>
            <w:rPr>
              <w:rFonts w:ascii="Cambria Math" w:hAnsi="Cambria Math"/>
              <w:lang w:val="de-DE"/>
            </w:rPr>
            <m:t>≡</m:t>
          </m:r>
          <m:f>
            <m:fPr>
              <m:ctrlPr>
                <w:rPr>
                  <w:rFonts w:ascii="Cambria Math" w:hAnsi="Cambria Math"/>
                  <w:i/>
                  <w:lang w:val="de-DE"/>
                </w:rPr>
              </m:ctrlPr>
            </m:fPr>
            <m:num>
              <m:r>
                <w:rPr>
                  <w:rFonts w:ascii="Cambria Math" w:hAnsi="Cambria Math"/>
                </w:rPr>
                <m:t>-b±</m:t>
              </m:r>
              <m:rad>
                <m:radPr>
                  <m:degHide m:val="1"/>
                  <m:ctrlPr>
                    <w:rPr>
                      <w:rFonts w:ascii="Cambria Math" w:hAnsi="Cambria Math"/>
                      <w:i/>
                      <w:lang w:val="de-DE"/>
                    </w:rPr>
                  </m:ctrlPr>
                </m:radPr>
                <m:deg/>
                <m:e>
                  <m:sSup>
                    <m:sSupPr>
                      <m:ctrlPr>
                        <w:rPr>
                          <w:rFonts w:ascii="Cambria Math" w:hAnsi="Cambria Math"/>
                          <w:i/>
                          <w:lang w:val="de-DE"/>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p w14:paraId="442B74DE" w14:textId="14EBEF8D" w:rsidR="00680C71" w:rsidRDefault="00680C71" w:rsidP="00680C71">
      <w:pPr>
        <w:pStyle w:val="06H1"/>
        <w:rPr>
          <w:rFonts w:eastAsiaTheme="minorEastAsia"/>
        </w:rPr>
      </w:pPr>
      <w:r>
        <w:rPr>
          <w:rFonts w:eastAsiaTheme="minorEastAsia"/>
        </w:rPr>
        <w:t>Authors</w:t>
      </w:r>
    </w:p>
    <w:p w14:paraId="7B2DBD09" w14:textId="2EE441E7" w:rsidR="00BA5D92" w:rsidRDefault="00905AA0" w:rsidP="00905AA0">
      <w:pPr>
        <w:pStyle w:val="08Text"/>
        <w:jc w:val="left"/>
        <w:rPr>
          <w:rFonts w:eastAsiaTheme="minorEastAsia"/>
        </w:rPr>
      </w:pPr>
      <w:r>
        <w:rPr>
          <w:rFonts w:eastAsiaTheme="minorEastAsia"/>
          <w:b/>
        </w:rPr>
        <w:t>Author 1</w:t>
      </w:r>
      <w:r>
        <w:rPr>
          <w:rFonts w:eastAsiaTheme="minorEastAsia"/>
        </w:rPr>
        <w:t xml:space="preserve"> with a short bio text with approx. 50 words.</w:t>
      </w:r>
    </w:p>
    <w:p w14:paraId="2CB576A5" w14:textId="20DF147D" w:rsidR="00905AA0" w:rsidRPr="00905AA0" w:rsidRDefault="00905AA0" w:rsidP="00905AA0">
      <w:pPr>
        <w:pStyle w:val="08Text"/>
        <w:jc w:val="left"/>
        <w:rPr>
          <w:rFonts w:eastAsiaTheme="minorEastAsia"/>
        </w:rPr>
      </w:pPr>
      <w:r>
        <w:rPr>
          <w:rFonts w:eastAsiaTheme="minorEastAsia"/>
          <w:b/>
        </w:rPr>
        <w:t>Author 2</w:t>
      </w:r>
      <w:r>
        <w:rPr>
          <w:rFonts w:eastAsiaTheme="minorEastAsia"/>
        </w:rPr>
        <w:t xml:space="preserve"> with a short bio text with approx. 50 words.</w:t>
      </w:r>
    </w:p>
    <w:p w14:paraId="27357DE1" w14:textId="77777777" w:rsidR="00680C71" w:rsidRDefault="00642054" w:rsidP="001F6B36">
      <w:pPr>
        <w:pStyle w:val="06H1"/>
      </w:pPr>
      <w:r>
        <w:t>References</w:t>
      </w:r>
    </w:p>
    <w:p w14:paraId="33317B96" w14:textId="016663BE" w:rsidR="003B7B47" w:rsidRPr="003B7B47" w:rsidRDefault="00680C71" w:rsidP="00BA5D92">
      <w:pPr>
        <w:pStyle w:val="08Text"/>
      </w:pPr>
      <w:r>
        <w:t xml:space="preserve">References must be formatted according to APA7 standard. Provide DOIs if  available. Use tools like Zotero or </w:t>
      </w:r>
      <w:proofErr w:type="spellStart"/>
      <w:r>
        <w:t>Citavi</w:t>
      </w:r>
      <w:proofErr w:type="spellEnd"/>
      <w:r>
        <w:t xml:space="preserve"> to format your references easily.</w:t>
      </w:r>
    </w:p>
    <w:p w14:paraId="4079ACDB" w14:textId="77777777" w:rsidR="00BA5D92" w:rsidRPr="00BA5D92" w:rsidRDefault="00BA5D92" w:rsidP="00BA5D92">
      <w:pPr>
        <w:pStyle w:val="08Text"/>
      </w:pPr>
    </w:p>
    <w:p w14:paraId="642C7D7B" w14:textId="3C1265C6" w:rsidR="00EB6730" w:rsidRPr="00905AA0" w:rsidRDefault="00EB6730" w:rsidP="00905AA0">
      <w:pPr>
        <w:pStyle w:val="08Text"/>
      </w:pPr>
      <w:r w:rsidRPr="00905AA0">
        <w:t>Arnott, G. D. (2017). </w:t>
      </w:r>
      <w:r w:rsidRPr="00905AA0">
        <w:rPr>
          <w:rStyle w:val="Hervorhebung"/>
          <w:i w:val="0"/>
          <w:iCs w:val="0"/>
        </w:rPr>
        <w:t>The disability support worker</w:t>
      </w:r>
      <w:r w:rsidRPr="00905AA0">
        <w:t> (2nd ed.). Cengage Learning.</w:t>
      </w:r>
    </w:p>
    <w:p w14:paraId="28D72157" w14:textId="65AAB8B9" w:rsidR="00CC54C8" w:rsidRPr="00905AA0" w:rsidRDefault="00CC54C8" w:rsidP="00905AA0">
      <w:pPr>
        <w:pStyle w:val="08Text"/>
      </w:pPr>
      <w:r w:rsidRPr="00905AA0">
        <w:t xml:space="preserve">Branch, S., Ramsay, S., &amp; Barker, M. (2008). The bullied boss: A conceptual exploration of upwards bullying. In A. Glendon, B. M. Thompson &amp; B. </w:t>
      </w:r>
      <w:proofErr w:type="spellStart"/>
      <w:r w:rsidRPr="00905AA0">
        <w:t>Myors</w:t>
      </w:r>
      <w:proofErr w:type="spellEnd"/>
      <w:r w:rsidRPr="00905AA0">
        <w:t xml:space="preserve"> (Eds.), </w:t>
      </w:r>
      <w:r w:rsidRPr="00905AA0">
        <w:rPr>
          <w:rStyle w:val="Hervorhebung"/>
          <w:i w:val="0"/>
          <w:iCs w:val="0"/>
        </w:rPr>
        <w:t xml:space="preserve">Advances in </w:t>
      </w:r>
      <w:proofErr w:type="spellStart"/>
      <w:r w:rsidRPr="00905AA0">
        <w:rPr>
          <w:rStyle w:val="Hervorhebung"/>
          <w:i w:val="0"/>
          <w:iCs w:val="0"/>
        </w:rPr>
        <w:t>organisational</w:t>
      </w:r>
      <w:proofErr w:type="spellEnd"/>
      <w:r w:rsidRPr="00905AA0">
        <w:rPr>
          <w:rStyle w:val="Hervorhebung"/>
          <w:i w:val="0"/>
          <w:iCs w:val="0"/>
        </w:rPr>
        <w:t xml:space="preserve"> psychology </w:t>
      </w:r>
      <w:r w:rsidRPr="00905AA0">
        <w:t xml:space="preserve">(pp. 93-112). Retrieved from </w:t>
      </w:r>
      <w:hyperlink r:id="rId10" w:history="1">
        <w:r w:rsidRPr="00905AA0">
          <w:t>http://www.informit.com.au/humanities.html</w:t>
        </w:r>
      </w:hyperlink>
      <w:r w:rsidRPr="00905AA0">
        <w:t xml:space="preserve"> </w:t>
      </w:r>
    </w:p>
    <w:p w14:paraId="417880F1" w14:textId="5A3E5D2D" w:rsidR="00CC54C8" w:rsidRPr="00905AA0" w:rsidRDefault="00EB6730" w:rsidP="00905AA0">
      <w:pPr>
        <w:pStyle w:val="08Text"/>
      </w:pPr>
      <w:r w:rsidRPr="00905AA0">
        <w:t>Brown, C. (2018). Creating better learners through learning science: A sample of methods. </w:t>
      </w:r>
      <w:r w:rsidRPr="00905AA0">
        <w:rPr>
          <w:rStyle w:val="Hervorhebung"/>
          <w:i w:val="0"/>
          <w:iCs w:val="0"/>
        </w:rPr>
        <w:t>Journal of Library Administration, 58</w:t>
      </w:r>
      <w:r w:rsidRPr="00905AA0">
        <w:t xml:space="preserve">(4), 375-381. </w:t>
      </w:r>
      <w:hyperlink r:id="rId11" w:history="1">
        <w:r w:rsidRPr="00905AA0">
          <w:t>https://doi.org/10.1080/01930826.2018.1448652</w:t>
        </w:r>
      </w:hyperlink>
      <w:r w:rsidRPr="00905AA0">
        <w:t xml:space="preserve"> </w:t>
      </w:r>
    </w:p>
    <w:p w14:paraId="258977E4" w14:textId="60B3F4BB" w:rsidR="00CC54C8" w:rsidRPr="00905AA0" w:rsidRDefault="00CC54C8" w:rsidP="00905AA0">
      <w:pPr>
        <w:pStyle w:val="08Text"/>
      </w:pPr>
      <w:r w:rsidRPr="00905AA0">
        <w:t>Ramsey, J. K., &amp; McGrew, W. C. (2005). Object play in great apes: Studies in nature and captivity. In A. D. Pellegrini &amp; P. K. Smith (Eds.), </w:t>
      </w:r>
      <w:r w:rsidRPr="00905AA0">
        <w:rPr>
          <w:rStyle w:val="Hervorhebung"/>
          <w:i w:val="0"/>
          <w:iCs w:val="0"/>
        </w:rPr>
        <w:t>The nature of play: Great apes and humans </w:t>
      </w:r>
      <w:r w:rsidRPr="00905AA0">
        <w:t>(pp. 89-112). New York, NY: Guilford Press.</w:t>
      </w:r>
    </w:p>
    <w:p w14:paraId="5D813D2A" w14:textId="72C0A20A" w:rsidR="00642054" w:rsidRPr="00905AA0" w:rsidRDefault="00BA5D92" w:rsidP="00905AA0">
      <w:pPr>
        <w:pStyle w:val="08Text"/>
      </w:pPr>
      <w:r w:rsidRPr="00905AA0">
        <w:t>Ruxton, C. (2016). Tea: Hydration and other health benefits. </w:t>
      </w:r>
      <w:r w:rsidRPr="00905AA0">
        <w:rPr>
          <w:rStyle w:val="Hervorhebung"/>
          <w:i w:val="0"/>
          <w:iCs w:val="0"/>
        </w:rPr>
        <w:t>Primary Health Care</w:t>
      </w:r>
      <w:r w:rsidRPr="00905AA0">
        <w:t>, </w:t>
      </w:r>
      <w:r w:rsidRPr="00905AA0">
        <w:rPr>
          <w:rStyle w:val="Hervorhebung"/>
          <w:i w:val="0"/>
          <w:iCs w:val="0"/>
        </w:rPr>
        <w:t>26</w:t>
      </w:r>
      <w:r w:rsidRPr="00905AA0">
        <w:t>(8), 34-42. </w:t>
      </w:r>
      <w:hyperlink r:id="rId12" w:history="1">
        <w:r w:rsidRPr="00905AA0">
          <w:t>https://doi.org/10.7748/phc.2016.e1162</w:t>
        </w:r>
      </w:hyperlink>
    </w:p>
    <w:p w14:paraId="6315605A" w14:textId="6B01B890" w:rsidR="00CC54C8" w:rsidRPr="00905AA0" w:rsidRDefault="00CC54C8" w:rsidP="00905AA0">
      <w:pPr>
        <w:pStyle w:val="08Text"/>
      </w:pPr>
      <w:r w:rsidRPr="00905AA0">
        <w:lastRenderedPageBreak/>
        <w:t xml:space="preserve">Tranquilli, A. L., Lorenzi, S., </w:t>
      </w:r>
      <w:proofErr w:type="spellStart"/>
      <w:r w:rsidRPr="00905AA0">
        <w:t>Buscicchio</w:t>
      </w:r>
      <w:proofErr w:type="spellEnd"/>
      <w:r w:rsidRPr="00905AA0">
        <w:t>, G., Di Tommaso, M., Mazzanti, L. &amp; Emanuelli, M. (2014). Female fetuses are more reactive when mother eats chocolate. </w:t>
      </w:r>
      <w:r w:rsidRPr="00905AA0">
        <w:rPr>
          <w:rStyle w:val="Hervorhebung"/>
          <w:i w:val="0"/>
          <w:iCs w:val="0"/>
        </w:rPr>
        <w:t>The Journal of Maternal-Fetal &amp; Neonatal Medicine, 27</w:t>
      </w:r>
      <w:r w:rsidRPr="00905AA0">
        <w:t xml:space="preserve">(1), 72-74. </w:t>
      </w:r>
      <w:hyperlink r:id="rId13" w:history="1">
        <w:r w:rsidRPr="00905AA0">
          <w:t>https://doi.org/10.3109/14767058.2013.804053</w:t>
        </w:r>
      </w:hyperlink>
      <w:r w:rsidRPr="00905AA0">
        <w:t xml:space="preserve"> </w:t>
      </w:r>
    </w:p>
    <w:sectPr w:rsidR="00CC54C8" w:rsidRPr="00905AA0" w:rsidSect="00A058B4">
      <w:headerReference w:type="default" r:id="rId14"/>
      <w:headerReference w:type="first" r:id="rId15"/>
      <w:footerReference w:type="first" r:id="rId16"/>
      <w:pgSz w:w="11906" w:h="16838" w:code="9"/>
      <w:pgMar w:top="2552" w:right="2552" w:bottom="2552" w:left="2552" w:header="238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53BB2" w14:textId="77777777" w:rsidR="00B3711D" w:rsidRDefault="00B3711D" w:rsidP="00AD0172">
      <w:pPr>
        <w:spacing w:line="240" w:lineRule="auto"/>
      </w:pPr>
      <w:r>
        <w:separator/>
      </w:r>
    </w:p>
  </w:endnote>
  <w:endnote w:type="continuationSeparator" w:id="0">
    <w:p w14:paraId="6E6ABA9E" w14:textId="77777777" w:rsidR="00B3711D" w:rsidRDefault="00B3711D" w:rsidP="00AD0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A8B2" w14:textId="77777777" w:rsidR="00604868" w:rsidRPr="00103B36" w:rsidRDefault="00604868" w:rsidP="00BA681F">
    <w:pPr>
      <w:pStyle w:val="ReferenceLine"/>
    </w:pPr>
    <w:r w:rsidRPr="00103B36">
      <w:t>Please leave the footer empty.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A1766" w14:textId="77777777" w:rsidR="00B3711D" w:rsidRDefault="00B3711D" w:rsidP="00AD0172">
      <w:pPr>
        <w:spacing w:line="240" w:lineRule="auto"/>
      </w:pPr>
      <w:r>
        <w:separator/>
      </w:r>
    </w:p>
  </w:footnote>
  <w:footnote w:type="continuationSeparator" w:id="0">
    <w:p w14:paraId="0298F5A0" w14:textId="77777777" w:rsidR="00B3711D" w:rsidRDefault="00B3711D" w:rsidP="00AD01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BB4A" w14:textId="3C4552E4" w:rsidR="008F5180" w:rsidRPr="00883FE1" w:rsidRDefault="00BC620F" w:rsidP="008F5180">
    <w:pPr>
      <w:rPr>
        <w:b/>
      </w:rPr>
    </w:pPr>
    <w:r>
      <w:rPr>
        <w:rFonts w:cs="Arial"/>
        <w:b/>
        <w:i/>
        <w:noProof/>
        <w:lang w:val="de-DE"/>
      </w:rPr>
      <mc:AlternateContent>
        <mc:Choice Requires="wps">
          <w:drawing>
            <wp:anchor distT="0" distB="0" distL="114300" distR="114300" simplePos="0" relativeHeight="251639808" behindDoc="0" locked="0" layoutInCell="1" allowOverlap="1" wp14:anchorId="60C190FC" wp14:editId="7C4D37C0">
              <wp:simplePos x="0" y="0"/>
              <wp:positionH relativeFrom="column">
                <wp:posOffset>-1782445</wp:posOffset>
              </wp:positionH>
              <wp:positionV relativeFrom="paragraph">
                <wp:posOffset>-1521460</wp:posOffset>
              </wp:positionV>
              <wp:extent cx="7981950" cy="819150"/>
              <wp:effectExtent l="57150" t="19050" r="76200" b="95250"/>
              <wp:wrapNone/>
              <wp:docPr id="4" name="Rectangle 4"/>
              <wp:cNvGraphicFramePr/>
              <a:graphic xmlns:a="http://schemas.openxmlformats.org/drawingml/2006/main">
                <a:graphicData uri="http://schemas.microsoft.com/office/word/2010/wordprocessingShape">
                  <wps:wsp>
                    <wps:cNvSpPr/>
                    <wps:spPr>
                      <a:xfrm>
                        <a:off x="0" y="0"/>
                        <a:ext cx="7981950" cy="819150"/>
                      </a:xfrm>
                      <a:prstGeom prst="rect">
                        <a:avLst/>
                      </a:prstGeom>
                      <a:solidFill>
                        <a:schemeClr val="bg1">
                          <a:lumMod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F3AB3E" id="Rectangle 4" o:spid="_x0000_s1026" style="position:absolute;margin-left:-140.35pt;margin-top:-119.8pt;width:628.5pt;height:64.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" fillcolor="#bfbfbf [2412]" strokecolor="#4579b8 [3044]">
              <v:shadow on="t" color="black" opacity="22937f" origin=",.5" offset="0,.63889mm"/>
            </v:rect>
          </w:pict>
        </mc:Fallback>
      </mc:AlternateContent>
    </w:r>
    <w:r w:rsidRPr="00BC620F">
      <w:rPr>
        <w:rFonts w:cs="Arial"/>
        <w:b/>
        <w:i/>
        <w:noProof/>
        <w:lang w:val="de-DE"/>
      </w:rPr>
      <mc:AlternateContent>
        <mc:Choice Requires="wps">
          <w:drawing>
            <wp:anchor distT="0" distB="0" distL="114300" distR="114300" simplePos="0" relativeHeight="251705344" behindDoc="0" locked="0" layoutInCell="1" allowOverlap="1" wp14:anchorId="3FEAE68C" wp14:editId="6486DE4B">
              <wp:simplePos x="0" y="0"/>
              <wp:positionH relativeFrom="column">
                <wp:posOffset>3983355</wp:posOffset>
              </wp:positionH>
              <wp:positionV relativeFrom="paragraph">
                <wp:posOffset>-1388110</wp:posOffset>
              </wp:positionV>
              <wp:extent cx="1727200" cy="552450"/>
              <wp:effectExtent l="57150" t="19050" r="82550" b="95250"/>
              <wp:wrapNone/>
              <wp:docPr id="3" name="Rectangle 3"/>
              <wp:cNvGraphicFramePr/>
              <a:graphic xmlns:a="http://schemas.openxmlformats.org/drawingml/2006/main">
                <a:graphicData uri="http://schemas.microsoft.com/office/word/2010/wordprocessingShape">
                  <wps:wsp>
                    <wps:cNvSpPr/>
                    <wps:spPr>
                      <a:xfrm>
                        <a:off x="0" y="0"/>
                        <a:ext cx="1727200" cy="552450"/>
                      </a:xfrm>
                      <a:prstGeom prst="rect">
                        <a:avLst/>
                      </a:prstGeom>
                      <a:solidFill>
                        <a:schemeClr val="bg1">
                          <a:alpha val="90000"/>
                        </a:schemeClr>
                      </a:solidFill>
                      <a:ln w="190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29E04A0" w14:textId="4BA6B8AE" w:rsidR="00BC620F" w:rsidRPr="00BC620F" w:rsidRDefault="00BC620F" w:rsidP="00BC620F">
                          <w:pPr>
                            <w:spacing w:line="240" w:lineRule="auto"/>
                            <w:ind w:firstLine="0"/>
                            <w:jc w:val="left"/>
                            <w:rPr>
                              <w:rFonts w:cs="Arial"/>
                              <w:color w:val="000000" w:themeColor="text1"/>
                              <w:sz w:val="18"/>
                              <w:szCs w:val="16"/>
                            </w:rPr>
                          </w:pPr>
                          <w:r w:rsidRPr="00BC620F">
                            <w:rPr>
                              <w:rFonts w:cs="Arial"/>
                              <w:color w:val="000000" w:themeColor="text1"/>
                              <w:sz w:val="18"/>
                              <w:szCs w:val="16"/>
                            </w:rPr>
                            <w:t>This paper is available online at</w:t>
                          </w:r>
                          <w:r w:rsidRPr="00BC620F">
                            <w:rPr>
                              <w:rFonts w:cs="Arial"/>
                              <w:color w:val="000000" w:themeColor="text1"/>
                              <w:sz w:val="18"/>
                              <w:szCs w:val="16"/>
                            </w:rPr>
                            <w:br/>
                          </w:r>
                          <w:hyperlink r:id="rId1" w:history="1">
                            <w:r w:rsidR="00A058B4" w:rsidRPr="007B1796">
                              <w:rPr>
                                <w:rStyle w:val="Hyperlink"/>
                              </w:rPr>
                              <w:t>www.ijarbm.org</w:t>
                            </w:r>
                          </w:hyperlink>
                          <w:r w:rsidR="00A058B4">
                            <w:t xml:space="preserve"> </w:t>
                          </w:r>
                          <w:r w:rsidR="00045E9F">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AE68C" id="Rectangle 3" o:spid="_x0000_s1026" style="position:absolute;left:0;text-align:left;margin-left:313.65pt;margin-top:-109.3pt;width:136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" fillcolor="white [3212]" strokecolor="black [3213]" strokeweight="1.5pt">
              <v:fill opacity="59110f"/>
              <v:shadow on="t" color="black" opacity="22937f" origin=",.5" offset="0,.63889mm"/>
              <v:textbox>
                <w:txbxContent>
                  <w:p w14:paraId="129E04A0" w14:textId="4BA6B8AE" w:rsidR="00BC620F" w:rsidRPr="00BC620F" w:rsidRDefault="00BC620F" w:rsidP="00BC620F">
                    <w:pPr>
                      <w:spacing w:line="240" w:lineRule="auto"/>
                      <w:ind w:firstLine="0"/>
                      <w:jc w:val="left"/>
                      <w:rPr>
                        <w:rFonts w:cs="Arial"/>
                        <w:color w:val="000000" w:themeColor="text1"/>
                        <w:sz w:val="18"/>
                        <w:szCs w:val="16"/>
                      </w:rPr>
                    </w:pPr>
                    <w:r w:rsidRPr="00BC620F">
                      <w:rPr>
                        <w:rFonts w:cs="Arial"/>
                        <w:color w:val="000000" w:themeColor="text1"/>
                        <w:sz w:val="18"/>
                        <w:szCs w:val="16"/>
                      </w:rPr>
                      <w:t>This paper is available online at</w:t>
                    </w:r>
                    <w:r w:rsidRPr="00BC620F">
                      <w:rPr>
                        <w:rFonts w:cs="Arial"/>
                        <w:color w:val="000000" w:themeColor="text1"/>
                        <w:sz w:val="18"/>
                        <w:szCs w:val="16"/>
                      </w:rPr>
                      <w:br/>
                    </w:r>
                    <w:hyperlink r:id="rId2" w:history="1">
                      <w:r w:rsidR="00A058B4" w:rsidRPr="007B1796">
                        <w:rPr>
                          <w:rStyle w:val="Hyperlink"/>
                        </w:rPr>
                        <w:t>www.ijarbm.org</w:t>
                      </w:r>
                    </w:hyperlink>
                    <w:r w:rsidR="00A058B4">
                      <w:t xml:space="preserve"> </w:t>
                    </w:r>
                    <w:r w:rsidR="00045E9F">
                      <w:tab/>
                    </w:r>
                  </w:p>
                </w:txbxContent>
              </v:textbox>
            </v:rect>
          </w:pict>
        </mc:Fallback>
      </mc:AlternateContent>
    </w:r>
    <w:r w:rsidR="000E6BE0" w:rsidRPr="00BC620F">
      <w:rPr>
        <w:rFonts w:cs="Arial"/>
        <w:b/>
        <w:i/>
        <w:noProof/>
        <w:lang w:val="de-DE"/>
      </w:rPr>
      <mc:AlternateContent>
        <mc:Choice Requires="wps">
          <w:drawing>
            <wp:anchor distT="0" distB="0" distL="114300" distR="114300" simplePos="0" relativeHeight="251672576" behindDoc="0" locked="0" layoutInCell="1" allowOverlap="1" wp14:anchorId="4F1B7F87" wp14:editId="73E7F94F">
              <wp:simplePos x="0" y="0"/>
              <wp:positionH relativeFrom="column">
                <wp:posOffset>-1458595</wp:posOffset>
              </wp:positionH>
              <wp:positionV relativeFrom="paragraph">
                <wp:posOffset>-1388110</wp:posOffset>
              </wp:positionV>
              <wp:extent cx="5442509" cy="552450"/>
              <wp:effectExtent l="57150" t="19050" r="82550" b="95250"/>
              <wp:wrapNone/>
              <wp:docPr id="2" name="Rectangle 2"/>
              <wp:cNvGraphicFramePr/>
              <a:graphic xmlns:a="http://schemas.openxmlformats.org/drawingml/2006/main">
                <a:graphicData uri="http://schemas.microsoft.com/office/word/2010/wordprocessingShape">
                  <wps:wsp>
                    <wps:cNvSpPr/>
                    <wps:spPr>
                      <a:xfrm>
                        <a:off x="0" y="0"/>
                        <a:ext cx="5442509" cy="552450"/>
                      </a:xfrm>
                      <a:prstGeom prst="rect">
                        <a:avLst/>
                      </a:prstGeom>
                      <a:solidFill>
                        <a:schemeClr val="bg1">
                          <a:alpha val="90000"/>
                        </a:schemeClr>
                      </a:solidFill>
                      <a:ln w="1905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EE1C6F9" w14:textId="756D8FCB" w:rsidR="00BC620F" w:rsidRPr="00BC620F" w:rsidRDefault="00BC620F" w:rsidP="00BC620F">
                          <w:pPr>
                            <w:spacing w:line="240" w:lineRule="auto"/>
                            <w:ind w:firstLine="0"/>
                            <w:jc w:val="left"/>
                            <w:rPr>
                              <w:rFonts w:cs="Arial"/>
                              <w:color w:val="000000" w:themeColor="text1"/>
                              <w:sz w:val="18"/>
                              <w:szCs w:val="16"/>
                            </w:rPr>
                          </w:pPr>
                          <w:r w:rsidRPr="00BC620F">
                            <w:rPr>
                              <w:rFonts w:cs="Arial"/>
                              <w:b/>
                              <w:color w:val="000000" w:themeColor="text1"/>
                              <w:sz w:val="18"/>
                              <w:szCs w:val="16"/>
                            </w:rPr>
                            <w:t>IJARBM – International Journal of Applied Research in Business and Management</w:t>
                          </w:r>
                          <w:r w:rsidRPr="00BC620F">
                            <w:rPr>
                              <w:rFonts w:cs="Arial"/>
                              <w:b/>
                              <w:color w:val="000000" w:themeColor="text1"/>
                              <w:sz w:val="18"/>
                              <w:szCs w:val="16"/>
                            </w:rPr>
                            <w:br/>
                          </w:r>
                          <w:r>
                            <w:rPr>
                              <w:rFonts w:cs="Arial"/>
                              <w:color w:val="000000" w:themeColor="text1"/>
                              <w:sz w:val="18"/>
                              <w:szCs w:val="16"/>
                            </w:rPr>
                            <w:t>Vol. XX / Issue XX, MONTH YYYY</w:t>
                          </w:r>
                          <w:r>
                            <w:rPr>
                              <w:rFonts w:cs="Arial"/>
                              <w:color w:val="000000" w:themeColor="text1"/>
                              <w:sz w:val="18"/>
                              <w:szCs w:val="16"/>
                            </w:rPr>
                            <w:br/>
                          </w:r>
                          <w:r w:rsidR="006E6FD7">
                            <w:rPr>
                              <w:rFonts w:cs="Arial"/>
                              <w:color w:val="000000" w:themeColor="text1"/>
                              <w:sz w:val="18"/>
                              <w:szCs w:val="16"/>
                            </w:rPr>
                            <w:t xml:space="preserve">ISSN: </w:t>
                          </w:r>
                          <w:r w:rsidR="006E6FD7" w:rsidRPr="006E6FD7">
                            <w:rPr>
                              <w:rFonts w:cs="Arial"/>
                              <w:color w:val="000000" w:themeColor="text1"/>
                              <w:sz w:val="18"/>
                              <w:szCs w:val="16"/>
                            </w:rPr>
                            <w:t>2700-8983</w:t>
                          </w:r>
                          <w:r w:rsidR="006E6FD7">
                            <w:rPr>
                              <w:rFonts w:cs="Arial"/>
                              <w:color w:val="000000" w:themeColor="text1"/>
                              <w:sz w:val="18"/>
                              <w:szCs w:val="16"/>
                            </w:rPr>
                            <w:t xml:space="preserve"> | </w:t>
                          </w:r>
                          <w:r>
                            <w:rPr>
                              <w:rFonts w:cs="Arial"/>
                              <w:color w:val="000000" w:themeColor="text1"/>
                              <w:sz w:val="18"/>
                              <w:szCs w:val="16"/>
                            </w:rPr>
                            <w:t>an</w:t>
                          </w:r>
                          <w:r w:rsidR="006E6FD7">
                            <w:rPr>
                              <w:rFonts w:cs="Arial"/>
                              <w:color w:val="000000" w:themeColor="text1"/>
                              <w:sz w:val="18"/>
                              <w:szCs w:val="16"/>
                            </w:rPr>
                            <w:t xml:space="preserve"> </w:t>
                          </w:r>
                          <w:r>
                            <w:rPr>
                              <w:rFonts w:cs="Arial"/>
                              <w:color w:val="000000" w:themeColor="text1"/>
                              <w:sz w:val="18"/>
                              <w:szCs w:val="16"/>
                            </w:rPr>
                            <w:t>Open Access Journa</w:t>
                          </w:r>
                          <w:r w:rsidR="00045E9F">
                            <w:rPr>
                              <w:rFonts w:cs="Arial"/>
                              <w:color w:val="000000" w:themeColor="text1"/>
                              <w:sz w:val="18"/>
                              <w:szCs w:val="16"/>
                            </w:rPr>
                            <w:t>l by Wohllebe &amp; Ross Publishing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B7F87" id="Rectangle 2" o:spid="_x0000_s1027" style="position:absolute;left:0;text-align:left;margin-left:-114.85pt;margin-top:-109.3pt;width:428.5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" fillcolor="white [3212]" strokecolor="black [3213]" strokeweight="1.5pt">
              <v:fill opacity="59110f"/>
              <v:shadow on="t" color="black" opacity="22937f" origin=",.5" offset="0,.63889mm"/>
              <v:textbox>
                <w:txbxContent>
                  <w:p w14:paraId="1EE1C6F9" w14:textId="756D8FCB" w:rsidR="00BC620F" w:rsidRPr="00BC620F" w:rsidRDefault="00BC620F" w:rsidP="00BC620F">
                    <w:pPr>
                      <w:spacing w:line="240" w:lineRule="auto"/>
                      <w:ind w:firstLine="0"/>
                      <w:jc w:val="left"/>
                      <w:rPr>
                        <w:rFonts w:cs="Arial"/>
                        <w:color w:val="000000" w:themeColor="text1"/>
                        <w:sz w:val="18"/>
                        <w:szCs w:val="16"/>
                      </w:rPr>
                    </w:pPr>
                    <w:r w:rsidRPr="00BC620F">
                      <w:rPr>
                        <w:rFonts w:cs="Arial"/>
                        <w:b/>
                        <w:color w:val="000000" w:themeColor="text1"/>
                        <w:sz w:val="18"/>
                        <w:szCs w:val="16"/>
                      </w:rPr>
                      <w:t>IJARBM – International Journal of Applied Research in Business and Management</w:t>
                    </w:r>
                    <w:r w:rsidRPr="00BC620F">
                      <w:rPr>
                        <w:rFonts w:cs="Arial"/>
                        <w:b/>
                        <w:color w:val="000000" w:themeColor="text1"/>
                        <w:sz w:val="18"/>
                        <w:szCs w:val="16"/>
                      </w:rPr>
                      <w:br/>
                    </w:r>
                    <w:r>
                      <w:rPr>
                        <w:rFonts w:cs="Arial"/>
                        <w:color w:val="000000" w:themeColor="text1"/>
                        <w:sz w:val="18"/>
                        <w:szCs w:val="16"/>
                      </w:rPr>
                      <w:t>Vol. XX / Issue XX, MONTH YYYY</w:t>
                    </w:r>
                    <w:r>
                      <w:rPr>
                        <w:rFonts w:cs="Arial"/>
                        <w:color w:val="000000" w:themeColor="text1"/>
                        <w:sz w:val="18"/>
                        <w:szCs w:val="16"/>
                      </w:rPr>
                      <w:br/>
                    </w:r>
                    <w:r w:rsidR="006E6FD7">
                      <w:rPr>
                        <w:rFonts w:cs="Arial"/>
                        <w:color w:val="000000" w:themeColor="text1"/>
                        <w:sz w:val="18"/>
                        <w:szCs w:val="16"/>
                      </w:rPr>
                      <w:t xml:space="preserve">ISSN: </w:t>
                    </w:r>
                    <w:r w:rsidR="006E6FD7" w:rsidRPr="006E6FD7">
                      <w:rPr>
                        <w:rFonts w:cs="Arial"/>
                        <w:color w:val="000000" w:themeColor="text1"/>
                        <w:sz w:val="18"/>
                        <w:szCs w:val="16"/>
                      </w:rPr>
                      <w:t>2700-8983</w:t>
                    </w:r>
                    <w:r w:rsidR="006E6FD7">
                      <w:rPr>
                        <w:rFonts w:cs="Arial"/>
                        <w:color w:val="000000" w:themeColor="text1"/>
                        <w:sz w:val="18"/>
                        <w:szCs w:val="16"/>
                      </w:rPr>
                      <w:t xml:space="preserve"> | </w:t>
                    </w:r>
                    <w:r>
                      <w:rPr>
                        <w:rFonts w:cs="Arial"/>
                        <w:color w:val="000000" w:themeColor="text1"/>
                        <w:sz w:val="18"/>
                        <w:szCs w:val="16"/>
                      </w:rPr>
                      <w:t>an</w:t>
                    </w:r>
                    <w:r w:rsidR="006E6FD7">
                      <w:rPr>
                        <w:rFonts w:cs="Arial"/>
                        <w:color w:val="000000" w:themeColor="text1"/>
                        <w:sz w:val="18"/>
                        <w:szCs w:val="16"/>
                      </w:rPr>
                      <w:t xml:space="preserve"> </w:t>
                    </w:r>
                    <w:r>
                      <w:rPr>
                        <w:rFonts w:cs="Arial"/>
                        <w:color w:val="000000" w:themeColor="text1"/>
                        <w:sz w:val="18"/>
                        <w:szCs w:val="16"/>
                      </w:rPr>
                      <w:t>Open Access Journa</w:t>
                    </w:r>
                    <w:r w:rsidR="00045E9F">
                      <w:rPr>
                        <w:rFonts w:cs="Arial"/>
                        <w:color w:val="000000" w:themeColor="text1"/>
                        <w:sz w:val="18"/>
                        <w:szCs w:val="16"/>
                      </w:rPr>
                      <w:t>l by Wohllebe &amp; Ross Publishing</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17AB" w14:textId="2F57D968" w:rsidR="00604868" w:rsidRPr="00883FE1" w:rsidRDefault="00604868" w:rsidP="00BA681F">
    <w:pPr>
      <w:rPr>
        <w:b/>
      </w:rPr>
    </w:pPr>
    <w:r>
      <w:rPr>
        <w:b/>
        <w:i/>
      </w:rPr>
      <w:t>Short Paper</w:t>
    </w:r>
    <w:r w:rsidR="008F5180">
      <w:rPr>
        <w:b/>
      </w:rPr>
      <w:t>—</w:t>
    </w:r>
    <w:r w:rsidRPr="00883FE1">
      <w:rPr>
        <w:b/>
      </w:rPr>
      <w:t>Paper Formatting for online-journals.org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27E1"/>
    <w:multiLevelType w:val="hybridMultilevel"/>
    <w:tmpl w:val="277AE3DA"/>
    <w:lvl w:ilvl="0" w:tplc="0407000F">
      <w:start w:val="1"/>
      <w:numFmt w:val="decimal"/>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 w15:restartNumberingAfterBreak="0">
    <w:nsid w:val="0A161EFD"/>
    <w:multiLevelType w:val="hybridMultilevel"/>
    <w:tmpl w:val="2FE0232C"/>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 w15:restartNumberingAfterBreak="0">
    <w:nsid w:val="0F833B39"/>
    <w:multiLevelType w:val="multilevel"/>
    <w:tmpl w:val="0E124C8A"/>
    <w:lvl w:ilvl="0">
      <w:start w:val="1"/>
      <w:numFmt w:val="lowerLetter"/>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rPr>
    </w:lvl>
    <w:lvl w:ilvl="2">
      <w:start w:val="1"/>
      <w:numFmt w:val="lowerRoman"/>
      <w:lvlText w:val="%3)"/>
      <w:lvlJc w:val="left"/>
      <w:pPr>
        <w:tabs>
          <w:tab w:val="num" w:pos="908"/>
        </w:tabs>
        <w:ind w:left="908" w:hanging="341"/>
      </w:pPr>
      <w:rPr>
        <w:rFonts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3" w15:restartNumberingAfterBreak="0">
    <w:nsid w:val="1F397F84"/>
    <w:multiLevelType w:val="multilevel"/>
    <w:tmpl w:val="77162394"/>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4" w15:restartNumberingAfterBreak="0">
    <w:nsid w:val="38CA4C53"/>
    <w:multiLevelType w:val="hybridMultilevel"/>
    <w:tmpl w:val="8C88B292"/>
    <w:lvl w:ilvl="0" w:tplc="0407000F">
      <w:start w:val="1"/>
      <w:numFmt w:val="decimal"/>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5" w15:restartNumberingAfterBreak="0">
    <w:nsid w:val="393026D5"/>
    <w:multiLevelType w:val="multilevel"/>
    <w:tmpl w:val="2632941E"/>
    <w:lvl w:ilvl="0">
      <w:start w:val="1"/>
      <w:numFmt w:val="decimal"/>
      <w:lvlRestart w:val="0"/>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6" w15:restartNumberingAfterBreak="0">
    <w:nsid w:val="4189603E"/>
    <w:multiLevelType w:val="multilevel"/>
    <w:tmpl w:val="F3FA876A"/>
    <w:lvl w:ilvl="0">
      <w:start w:val="1"/>
      <w:numFmt w:val="upperRoman"/>
      <w:pStyle w:val="berschrift1"/>
      <w:lvlText w:val="%1."/>
      <w:lvlJc w:val="center"/>
      <w:pPr>
        <w:tabs>
          <w:tab w:val="num" w:pos="576"/>
        </w:tabs>
        <w:ind w:firstLine="216"/>
      </w:pPr>
      <w:rPr>
        <w:rFonts w:ascii="Times New Roman" w:hAnsi="Times New Roman" w:hint="default"/>
        <w:caps w:val="0"/>
        <w:strike w:val="0"/>
        <w:dstrike w:val="0"/>
        <w:outline w:val="0"/>
        <w:shadow w:val="0"/>
        <w:emboss w:val="0"/>
        <w:imprint w:val="0"/>
        <w:vanish w:val="0"/>
        <w:sz w:val="20"/>
        <w:vertAlign w:val="baseline"/>
      </w:rPr>
    </w:lvl>
    <w:lvl w:ilvl="1">
      <w:start w:val="1"/>
      <w:numFmt w:val="upperLetter"/>
      <w:pStyle w:val="berschrift2"/>
      <w:lvlText w:val="%2."/>
      <w:lvlJc w:val="left"/>
      <w:pPr>
        <w:tabs>
          <w:tab w:val="num" w:pos="360"/>
        </w:tabs>
        <w:ind w:left="288" w:hanging="288"/>
      </w:pPr>
      <w:rPr>
        <w:rFonts w:ascii="Times New Roman" w:hAnsi="Times New Roman" w:hint="default"/>
        <w:b w:val="0"/>
        <w:i/>
        <w:caps w:val="0"/>
        <w:strike w:val="0"/>
        <w:dstrike w:val="0"/>
        <w:outline w:val="0"/>
        <w:shadow w:val="0"/>
        <w:emboss w:val="0"/>
        <w:imprint w:val="0"/>
        <w:vanish w:val="0"/>
        <w:sz w:val="20"/>
        <w:vertAlign w:val="baseline"/>
      </w:rPr>
    </w:lvl>
    <w:lvl w:ilvl="2">
      <w:start w:val="1"/>
      <w:numFmt w:val="decimal"/>
      <w:pStyle w:val="berschrift3"/>
      <w:lvlText w:val="%3)"/>
      <w:lvlJc w:val="left"/>
      <w:pPr>
        <w:tabs>
          <w:tab w:val="num" w:pos="540"/>
        </w:tabs>
        <w:ind w:firstLine="180"/>
      </w:pPr>
      <w:rPr>
        <w:rFonts w:ascii="Times New Roman" w:hAnsi="Times New Roman" w:hint="default"/>
        <w:b w:val="0"/>
        <w:i/>
        <w:caps w:val="0"/>
        <w:strike w:val="0"/>
        <w:dstrike w:val="0"/>
        <w:outline w:val="0"/>
        <w:shadow w:val="0"/>
        <w:emboss w:val="0"/>
        <w:imprint w:val="0"/>
        <w:vanish w:val="0"/>
        <w:sz w:val="20"/>
        <w:vertAlign w:val="baseline"/>
      </w:rPr>
    </w:lvl>
    <w:lvl w:ilvl="3">
      <w:start w:val="1"/>
      <w:numFmt w:val="lowerLetter"/>
      <w:pStyle w:val="berschrift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4AFA280C"/>
    <w:multiLevelType w:val="hybridMultilevel"/>
    <w:tmpl w:val="08C85DAC"/>
    <w:lvl w:ilvl="0" w:tplc="19286C7E">
      <w:start w:val="1"/>
      <w:numFmt w:val="decimal"/>
      <w:lvlText w:val="Table %1. "/>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151FF"/>
    <w:multiLevelType w:val="hybridMultilevel"/>
    <w:tmpl w:val="CD12C840"/>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61804185"/>
    <w:multiLevelType w:val="hybridMultilevel"/>
    <w:tmpl w:val="7B0E29F4"/>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54A2036"/>
    <w:multiLevelType w:val="hybridMultilevel"/>
    <w:tmpl w:val="23143DDE"/>
    <w:lvl w:ilvl="0" w:tplc="725E0626">
      <w:start w:val="1"/>
      <w:numFmt w:val="decimal"/>
      <w:lvlText w:val="Fig. %1."/>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E51587"/>
    <w:multiLevelType w:val="hybridMultilevel"/>
    <w:tmpl w:val="244E3F7C"/>
    <w:lvl w:ilvl="0" w:tplc="0407000F">
      <w:start w:val="1"/>
      <w:numFmt w:val="decimal"/>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2" w15:restartNumberingAfterBreak="0">
    <w:nsid w:val="6F404C9F"/>
    <w:multiLevelType w:val="multilevel"/>
    <w:tmpl w:val="BEDA5F46"/>
    <w:lvl w:ilvl="0">
      <w:start w:val="1"/>
      <w:numFmt w:val="bullet"/>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3" w15:restartNumberingAfterBreak="0">
    <w:nsid w:val="7738779A"/>
    <w:multiLevelType w:val="multilevel"/>
    <w:tmpl w:val="9A80B4A4"/>
    <w:lvl w:ilvl="0">
      <w:start w:val="1"/>
      <w:numFmt w:val="decimal"/>
      <w:pStyle w:val="06H1"/>
      <w:lvlText w:val="%1"/>
      <w:lvlJc w:val="left"/>
      <w:pPr>
        <w:tabs>
          <w:tab w:val="num" w:pos="567"/>
        </w:tabs>
        <w:ind w:left="567" w:hanging="567"/>
      </w:pPr>
      <w:rPr>
        <w:rFonts w:hint="default"/>
      </w:rPr>
    </w:lvl>
    <w:lvl w:ilvl="1">
      <w:start w:val="1"/>
      <w:numFmt w:val="decimal"/>
      <w:pStyle w:val="07H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B246E18"/>
    <w:multiLevelType w:val="hybridMultilevel"/>
    <w:tmpl w:val="B9F231E0"/>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5"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6" w15:restartNumberingAfterBreak="0">
    <w:nsid w:val="7D9521C8"/>
    <w:multiLevelType w:val="multilevel"/>
    <w:tmpl w:val="EDA0D9A4"/>
    <w:lvl w:ilvl="0">
      <w:start w:val="1"/>
      <w:numFmt w:val="decimal"/>
      <w:lvlText w:val="[%1]"/>
      <w:lvlJc w:val="right"/>
      <w:pPr>
        <w:tabs>
          <w:tab w:val="num" w:pos="341"/>
        </w:tabs>
        <w:ind w:left="341" w:hanging="5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279726911">
    <w:abstractNumId w:val="6"/>
  </w:num>
  <w:num w:numId="2" w16cid:durableId="1296761998">
    <w:abstractNumId w:val="13"/>
  </w:num>
  <w:num w:numId="3" w16cid:durableId="256789857">
    <w:abstractNumId w:val="2"/>
  </w:num>
  <w:num w:numId="4" w16cid:durableId="279805324">
    <w:abstractNumId w:val="3"/>
  </w:num>
  <w:num w:numId="5" w16cid:durableId="700938324">
    <w:abstractNumId w:val="12"/>
  </w:num>
  <w:num w:numId="6" w16cid:durableId="1818835224">
    <w:abstractNumId w:val="10"/>
  </w:num>
  <w:num w:numId="7" w16cid:durableId="693070813">
    <w:abstractNumId w:val="13"/>
  </w:num>
  <w:num w:numId="8" w16cid:durableId="2016222135">
    <w:abstractNumId w:val="5"/>
  </w:num>
  <w:num w:numId="9" w16cid:durableId="470563522">
    <w:abstractNumId w:val="16"/>
  </w:num>
  <w:num w:numId="10" w16cid:durableId="1735591333">
    <w:abstractNumId w:val="7"/>
  </w:num>
  <w:num w:numId="11" w16cid:durableId="1845901475">
    <w:abstractNumId w:val="15"/>
  </w:num>
  <w:num w:numId="12" w16cid:durableId="1325356826">
    <w:abstractNumId w:val="8"/>
  </w:num>
  <w:num w:numId="13" w16cid:durableId="616372268">
    <w:abstractNumId w:val="0"/>
  </w:num>
  <w:num w:numId="14" w16cid:durableId="841089643">
    <w:abstractNumId w:val="14"/>
  </w:num>
  <w:num w:numId="15" w16cid:durableId="1799913226">
    <w:abstractNumId w:val="11"/>
  </w:num>
  <w:num w:numId="16" w16cid:durableId="96102214">
    <w:abstractNumId w:val="4"/>
  </w:num>
  <w:num w:numId="17" w16cid:durableId="1962609266">
    <w:abstractNumId w:val="9"/>
  </w:num>
  <w:num w:numId="18" w16cid:durableId="4745630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81F"/>
    <w:rsid w:val="000233AA"/>
    <w:rsid w:val="00045E9F"/>
    <w:rsid w:val="00050D26"/>
    <w:rsid w:val="0009498D"/>
    <w:rsid w:val="000B283E"/>
    <w:rsid w:val="000C6156"/>
    <w:rsid w:val="000E0B5A"/>
    <w:rsid w:val="000E3D90"/>
    <w:rsid w:val="000E6BE0"/>
    <w:rsid w:val="000F739A"/>
    <w:rsid w:val="00103B36"/>
    <w:rsid w:val="001065BC"/>
    <w:rsid w:val="0011278E"/>
    <w:rsid w:val="00165425"/>
    <w:rsid w:val="00166ACE"/>
    <w:rsid w:val="00170ED9"/>
    <w:rsid w:val="00194E99"/>
    <w:rsid w:val="001D53B0"/>
    <w:rsid w:val="001E5E41"/>
    <w:rsid w:val="001F013C"/>
    <w:rsid w:val="001F6206"/>
    <w:rsid w:val="002251DE"/>
    <w:rsid w:val="002311D2"/>
    <w:rsid w:val="002476CB"/>
    <w:rsid w:val="0025210E"/>
    <w:rsid w:val="002765FC"/>
    <w:rsid w:val="002E76A6"/>
    <w:rsid w:val="002F3A21"/>
    <w:rsid w:val="0033368C"/>
    <w:rsid w:val="003A059B"/>
    <w:rsid w:val="003B7B47"/>
    <w:rsid w:val="003D6AFB"/>
    <w:rsid w:val="003F697B"/>
    <w:rsid w:val="00423FC5"/>
    <w:rsid w:val="00444047"/>
    <w:rsid w:val="004A2C91"/>
    <w:rsid w:val="004B494E"/>
    <w:rsid w:val="004C01EF"/>
    <w:rsid w:val="004C356A"/>
    <w:rsid w:val="004D0AE9"/>
    <w:rsid w:val="004F035F"/>
    <w:rsid w:val="005054BB"/>
    <w:rsid w:val="00521389"/>
    <w:rsid w:val="00552FD3"/>
    <w:rsid w:val="005A1DFD"/>
    <w:rsid w:val="005C1762"/>
    <w:rsid w:val="005E57AA"/>
    <w:rsid w:val="00604868"/>
    <w:rsid w:val="00614EA6"/>
    <w:rsid w:val="00642054"/>
    <w:rsid w:val="00680C71"/>
    <w:rsid w:val="006B3FCA"/>
    <w:rsid w:val="006C0D14"/>
    <w:rsid w:val="006C545C"/>
    <w:rsid w:val="006E6FD7"/>
    <w:rsid w:val="00774D2C"/>
    <w:rsid w:val="007B7C4E"/>
    <w:rsid w:val="007D51FA"/>
    <w:rsid w:val="008B41CF"/>
    <w:rsid w:val="008D0643"/>
    <w:rsid w:val="008F5180"/>
    <w:rsid w:val="00905AA0"/>
    <w:rsid w:val="0093078A"/>
    <w:rsid w:val="00931D33"/>
    <w:rsid w:val="009328E7"/>
    <w:rsid w:val="00944532"/>
    <w:rsid w:val="0099539E"/>
    <w:rsid w:val="00995BEE"/>
    <w:rsid w:val="009A5FFD"/>
    <w:rsid w:val="009A7A1A"/>
    <w:rsid w:val="009C442B"/>
    <w:rsid w:val="00A00909"/>
    <w:rsid w:val="00A058B4"/>
    <w:rsid w:val="00A16BD9"/>
    <w:rsid w:val="00A352F2"/>
    <w:rsid w:val="00A45511"/>
    <w:rsid w:val="00AC3DDE"/>
    <w:rsid w:val="00AD0172"/>
    <w:rsid w:val="00AF7A7B"/>
    <w:rsid w:val="00B24BAE"/>
    <w:rsid w:val="00B3711D"/>
    <w:rsid w:val="00BA5D92"/>
    <w:rsid w:val="00BA681F"/>
    <w:rsid w:val="00BC620F"/>
    <w:rsid w:val="00C227FD"/>
    <w:rsid w:val="00C833D7"/>
    <w:rsid w:val="00CC54C8"/>
    <w:rsid w:val="00D21713"/>
    <w:rsid w:val="00D463DD"/>
    <w:rsid w:val="00D57211"/>
    <w:rsid w:val="00DE3AB2"/>
    <w:rsid w:val="00DE7AFE"/>
    <w:rsid w:val="00E033D5"/>
    <w:rsid w:val="00E6071A"/>
    <w:rsid w:val="00E60AD8"/>
    <w:rsid w:val="00E70866"/>
    <w:rsid w:val="00EB64B6"/>
    <w:rsid w:val="00EB6730"/>
    <w:rsid w:val="00EB6827"/>
    <w:rsid w:val="00EE26E6"/>
    <w:rsid w:val="00EE2CA6"/>
    <w:rsid w:val="00F3699D"/>
    <w:rsid w:val="00F774EE"/>
    <w:rsid w:val="00FD735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47797B"/>
  <w14:defaultImageDpi w14:val="330"/>
  <w15:docId w15:val="{740FCFFE-336D-406D-868C-D9E3A73B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IJARBM_11_Table"/>
    <w:rsid w:val="005054BB"/>
    <w:pPr>
      <w:overflowPunct w:val="0"/>
      <w:autoSpaceDE w:val="0"/>
      <w:autoSpaceDN w:val="0"/>
      <w:adjustRightInd w:val="0"/>
      <w:spacing w:line="240" w:lineRule="atLeast"/>
      <w:ind w:firstLine="227"/>
      <w:jc w:val="both"/>
      <w:textAlignment w:val="baseline"/>
    </w:pPr>
    <w:rPr>
      <w:rFonts w:ascii="Arial" w:eastAsia="Times New Roman" w:hAnsi="Arial" w:cs="Times New Roman"/>
      <w:sz w:val="20"/>
      <w:szCs w:val="20"/>
      <w:lang w:val="en-US" w:eastAsia="de-DE"/>
    </w:rPr>
  </w:style>
  <w:style w:type="paragraph" w:styleId="berschrift1">
    <w:name w:val="heading 1"/>
    <w:basedOn w:val="Standard"/>
    <w:next w:val="Standard"/>
    <w:link w:val="berschrift1Zchn"/>
    <w:qFormat/>
    <w:rsid w:val="000F739A"/>
    <w:pPr>
      <w:keepNext/>
      <w:keepLines/>
      <w:numPr>
        <w:numId w:val="1"/>
      </w:numPr>
      <w:tabs>
        <w:tab w:val="left" w:pos="216"/>
      </w:tabs>
      <w:suppressAutoHyphens/>
      <w:spacing w:before="160" w:after="80"/>
      <w:outlineLvl w:val="0"/>
    </w:pPr>
    <w:rPr>
      <w:smallCaps/>
      <w:noProof/>
    </w:rPr>
  </w:style>
  <w:style w:type="paragraph" w:styleId="berschrift2">
    <w:name w:val="heading 2"/>
    <w:basedOn w:val="Standard"/>
    <w:next w:val="Standard"/>
    <w:link w:val="berschrift2Zchn"/>
    <w:qFormat/>
    <w:rsid w:val="000F739A"/>
    <w:pPr>
      <w:keepNext/>
      <w:keepLines/>
      <w:numPr>
        <w:ilvl w:val="1"/>
        <w:numId w:val="1"/>
      </w:numPr>
      <w:spacing w:before="120" w:after="60"/>
      <w:outlineLvl w:val="1"/>
    </w:pPr>
    <w:rPr>
      <w:i/>
      <w:noProof/>
    </w:rPr>
  </w:style>
  <w:style w:type="paragraph" w:styleId="berschrift3">
    <w:name w:val="heading 3"/>
    <w:basedOn w:val="Standard"/>
    <w:next w:val="Standard"/>
    <w:link w:val="berschrift3Zchn"/>
    <w:qFormat/>
    <w:rsid w:val="000F739A"/>
    <w:pPr>
      <w:numPr>
        <w:ilvl w:val="2"/>
        <w:numId w:val="1"/>
      </w:numPr>
      <w:spacing w:after="50" w:line="240" w:lineRule="exact"/>
      <w:outlineLvl w:val="2"/>
    </w:pPr>
    <w:rPr>
      <w:i/>
      <w:noProof/>
    </w:rPr>
  </w:style>
  <w:style w:type="paragraph" w:styleId="berschrift4">
    <w:name w:val="heading 4"/>
    <w:basedOn w:val="Standard"/>
    <w:next w:val="Standard"/>
    <w:link w:val="berschrift4Zchn"/>
    <w:qFormat/>
    <w:rsid w:val="000F739A"/>
    <w:pPr>
      <w:numPr>
        <w:ilvl w:val="3"/>
        <w:numId w:val="1"/>
      </w:numPr>
      <w:spacing w:before="40" w:after="40"/>
      <w:outlineLvl w:val="3"/>
    </w:pPr>
    <w:rPr>
      <w:i/>
      <w:noProof/>
    </w:rPr>
  </w:style>
  <w:style w:type="paragraph" w:styleId="berschrift5">
    <w:name w:val="heading 5"/>
    <w:basedOn w:val="Standard"/>
    <w:next w:val="Standard"/>
    <w:link w:val="berschrift5Zchn"/>
    <w:qFormat/>
    <w:rsid w:val="000F739A"/>
    <w:pPr>
      <w:tabs>
        <w:tab w:val="left" w:pos="360"/>
      </w:tabs>
      <w:spacing w:before="160" w:after="80"/>
      <w:outlineLvl w:val="4"/>
    </w:pPr>
    <w:rPr>
      <w:smallCaps/>
      <w:noProof/>
    </w:rPr>
  </w:style>
  <w:style w:type="paragraph" w:styleId="berschrift6">
    <w:name w:val="heading 6"/>
    <w:basedOn w:val="Standard"/>
    <w:next w:val="Standard"/>
    <w:link w:val="berschrift6Zchn"/>
    <w:qFormat/>
    <w:rsid w:val="000F739A"/>
    <w:pPr>
      <w:spacing w:before="240" w:after="60"/>
      <w:outlineLvl w:val="5"/>
    </w:pPr>
    <w:rPr>
      <w:i/>
      <w:iCs/>
      <w:sz w:val="16"/>
      <w:szCs w:val="16"/>
    </w:rPr>
  </w:style>
  <w:style w:type="paragraph" w:styleId="berschrift7">
    <w:name w:val="heading 7"/>
    <w:basedOn w:val="Standard"/>
    <w:next w:val="Standard"/>
    <w:link w:val="berschrift7Zchn"/>
    <w:qFormat/>
    <w:rsid w:val="000F739A"/>
    <w:pPr>
      <w:spacing w:before="240" w:after="60"/>
      <w:outlineLvl w:val="6"/>
    </w:pPr>
    <w:rPr>
      <w:sz w:val="16"/>
      <w:szCs w:val="16"/>
    </w:rPr>
  </w:style>
  <w:style w:type="paragraph" w:styleId="berschrift8">
    <w:name w:val="heading 8"/>
    <w:basedOn w:val="Standard"/>
    <w:next w:val="Standard"/>
    <w:link w:val="berschrift8Zchn"/>
    <w:qFormat/>
    <w:rsid w:val="000F739A"/>
    <w:pPr>
      <w:spacing w:before="240" w:after="60"/>
      <w:outlineLvl w:val="7"/>
    </w:pPr>
    <w:rPr>
      <w:i/>
      <w:iCs/>
      <w:sz w:val="16"/>
      <w:szCs w:val="16"/>
    </w:rPr>
  </w:style>
  <w:style w:type="paragraph" w:styleId="berschrift9">
    <w:name w:val="heading 9"/>
    <w:basedOn w:val="Standard"/>
    <w:next w:val="Standard"/>
    <w:link w:val="berschrift9Zchn"/>
    <w:qFormat/>
    <w:rsid w:val="000F739A"/>
    <w:pPr>
      <w:spacing w:before="240" w:after="60"/>
      <w:outlineLvl w:val="8"/>
    </w:pPr>
    <w:rPr>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9539E"/>
    <w:rPr>
      <w:rFonts w:ascii="Times New Roman" w:eastAsia="Times New Roman" w:hAnsi="Times New Roman" w:cs="Times New Roman"/>
      <w:smallCaps/>
      <w:noProof/>
      <w:sz w:val="20"/>
      <w:szCs w:val="20"/>
      <w:lang w:val="en-US" w:eastAsia="de-DE"/>
    </w:rPr>
  </w:style>
  <w:style w:type="numbering" w:customStyle="1" w:styleId="arabnumitem">
    <w:name w:val="arabnumitem"/>
    <w:basedOn w:val="KeineListe"/>
    <w:rsid w:val="009C442B"/>
    <w:pPr>
      <w:numPr>
        <w:numId w:val="11"/>
      </w:numPr>
    </w:pPr>
  </w:style>
  <w:style w:type="character" w:customStyle="1" w:styleId="berschrift2Zchn">
    <w:name w:val="Überschrift 2 Zchn"/>
    <w:basedOn w:val="Absatz-Standardschriftart"/>
    <w:link w:val="berschrift2"/>
    <w:rsid w:val="000F739A"/>
    <w:rPr>
      <w:rFonts w:ascii="Times New Roman" w:eastAsia="Times New Roman" w:hAnsi="Times New Roman" w:cs="Times New Roman"/>
      <w:i/>
      <w:noProof/>
      <w:sz w:val="20"/>
      <w:szCs w:val="20"/>
      <w:lang w:val="en-US" w:eastAsia="de-DE"/>
    </w:rPr>
  </w:style>
  <w:style w:type="character" w:customStyle="1" w:styleId="berschrift3Zchn">
    <w:name w:val="Überschrift 3 Zchn"/>
    <w:basedOn w:val="Absatz-Standardschriftart"/>
    <w:link w:val="berschrift3"/>
    <w:rsid w:val="000F739A"/>
    <w:rPr>
      <w:rFonts w:ascii="Times New Roman" w:eastAsia="Times New Roman" w:hAnsi="Times New Roman" w:cs="Times New Roman"/>
      <w:i/>
      <w:noProof/>
      <w:sz w:val="20"/>
      <w:szCs w:val="20"/>
      <w:lang w:val="en-US" w:eastAsia="de-DE"/>
    </w:rPr>
  </w:style>
  <w:style w:type="character" w:customStyle="1" w:styleId="berschrift4Zchn">
    <w:name w:val="Überschrift 4 Zchn"/>
    <w:basedOn w:val="Absatz-Standardschriftart"/>
    <w:link w:val="berschrift4"/>
    <w:rsid w:val="000F739A"/>
    <w:rPr>
      <w:rFonts w:ascii="Times New Roman" w:eastAsia="Times New Roman" w:hAnsi="Times New Roman" w:cs="Times New Roman"/>
      <w:i/>
      <w:noProof/>
      <w:sz w:val="20"/>
      <w:szCs w:val="20"/>
      <w:lang w:val="en-US" w:eastAsia="de-DE"/>
    </w:rPr>
  </w:style>
  <w:style w:type="character" w:customStyle="1" w:styleId="berschrift5Zchn">
    <w:name w:val="Überschrift 5 Zchn"/>
    <w:basedOn w:val="Absatz-Standardschriftart"/>
    <w:link w:val="berschrift5"/>
    <w:rsid w:val="000F739A"/>
    <w:rPr>
      <w:rFonts w:ascii="Times New Roman" w:eastAsia="Times New Roman" w:hAnsi="Times New Roman" w:cs="Times New Roman"/>
      <w:smallCaps/>
      <w:noProof/>
      <w:sz w:val="20"/>
      <w:szCs w:val="20"/>
      <w:lang w:val="en-US"/>
    </w:rPr>
  </w:style>
  <w:style w:type="character" w:customStyle="1" w:styleId="berschrift6Zchn">
    <w:name w:val="Überschrift 6 Zchn"/>
    <w:basedOn w:val="Absatz-Standardschriftart"/>
    <w:link w:val="berschrift6"/>
    <w:rsid w:val="000F739A"/>
    <w:rPr>
      <w:rFonts w:ascii="Times New Roman" w:eastAsia="Times New Roman" w:hAnsi="Times New Roman" w:cs="Times New Roman"/>
      <w:i/>
      <w:iCs/>
      <w:sz w:val="16"/>
      <w:szCs w:val="16"/>
      <w:lang w:val="en-US"/>
    </w:rPr>
  </w:style>
  <w:style w:type="character" w:customStyle="1" w:styleId="berschrift7Zchn">
    <w:name w:val="Überschrift 7 Zchn"/>
    <w:basedOn w:val="Absatz-Standardschriftart"/>
    <w:link w:val="berschrift7"/>
    <w:rsid w:val="000F739A"/>
    <w:rPr>
      <w:rFonts w:ascii="Times New Roman" w:eastAsia="Times New Roman" w:hAnsi="Times New Roman" w:cs="Times New Roman"/>
      <w:sz w:val="16"/>
      <w:szCs w:val="16"/>
      <w:lang w:val="en-US"/>
    </w:rPr>
  </w:style>
  <w:style w:type="character" w:customStyle="1" w:styleId="berschrift8Zchn">
    <w:name w:val="Überschrift 8 Zchn"/>
    <w:basedOn w:val="Absatz-Standardschriftart"/>
    <w:link w:val="berschrift8"/>
    <w:rsid w:val="000F739A"/>
    <w:rPr>
      <w:rFonts w:ascii="Times New Roman" w:eastAsia="Times New Roman" w:hAnsi="Times New Roman" w:cs="Times New Roman"/>
      <w:i/>
      <w:iCs/>
      <w:sz w:val="16"/>
      <w:szCs w:val="16"/>
      <w:lang w:val="en-US"/>
    </w:rPr>
  </w:style>
  <w:style w:type="character" w:customStyle="1" w:styleId="berschrift9Zchn">
    <w:name w:val="Überschrift 9 Zchn"/>
    <w:basedOn w:val="Absatz-Standardschriftart"/>
    <w:link w:val="berschrift9"/>
    <w:rsid w:val="000F739A"/>
    <w:rPr>
      <w:rFonts w:ascii="Times New Roman" w:eastAsia="Times New Roman" w:hAnsi="Times New Roman" w:cs="Times New Roman"/>
      <w:sz w:val="16"/>
      <w:szCs w:val="16"/>
      <w:lang w:val="en-US"/>
    </w:rPr>
  </w:style>
  <w:style w:type="paragraph" w:styleId="Standardeinzug">
    <w:name w:val="Normal Indent"/>
    <w:aliases w:val="0_Normal Indent"/>
    <w:basedOn w:val="Standard"/>
    <w:rsid w:val="00BA681F"/>
    <w:pPr>
      <w:ind w:left="720"/>
    </w:pPr>
  </w:style>
  <w:style w:type="numbering" w:customStyle="1" w:styleId="headings">
    <w:name w:val="headings"/>
    <w:basedOn w:val="arabnumitem"/>
    <w:rsid w:val="00BA681F"/>
    <w:pPr>
      <w:numPr>
        <w:numId w:val="11"/>
      </w:numPr>
    </w:pPr>
  </w:style>
  <w:style w:type="paragraph" w:customStyle="1" w:styleId="ReferenceLine">
    <w:name w:val="ReferenceLine"/>
    <w:basedOn w:val="Standard"/>
    <w:rsid w:val="00BA681F"/>
    <w:pPr>
      <w:spacing w:line="200" w:lineRule="exact"/>
      <w:ind w:firstLine="0"/>
    </w:pPr>
    <w:rPr>
      <w:sz w:val="16"/>
    </w:rPr>
  </w:style>
  <w:style w:type="character" w:styleId="Platzhaltertext">
    <w:name w:val="Placeholder Text"/>
    <w:basedOn w:val="Absatz-Standardschriftart"/>
    <w:uiPriority w:val="99"/>
    <w:semiHidden/>
    <w:rsid w:val="00AD0172"/>
    <w:rPr>
      <w:color w:val="808080"/>
    </w:rPr>
  </w:style>
  <w:style w:type="paragraph" w:styleId="Sprechblasentext">
    <w:name w:val="Balloon Text"/>
    <w:basedOn w:val="Standard"/>
    <w:link w:val="SprechblasentextZchn"/>
    <w:uiPriority w:val="99"/>
    <w:semiHidden/>
    <w:unhideWhenUsed/>
    <w:rsid w:val="00AD0172"/>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D0172"/>
    <w:rPr>
      <w:rFonts w:ascii="Lucida Grande" w:eastAsia="Times New Roman" w:hAnsi="Lucida Grande" w:cs="Lucida Grande"/>
      <w:sz w:val="18"/>
      <w:szCs w:val="18"/>
      <w:lang w:val="en-US" w:eastAsia="de-DE"/>
    </w:rPr>
  </w:style>
  <w:style w:type="table" w:styleId="Tabellenraster">
    <w:name w:val="Table Grid"/>
    <w:basedOn w:val="NormaleTabelle"/>
    <w:uiPriority w:val="59"/>
    <w:rsid w:val="00E7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1F013C"/>
    <w:pPr>
      <w:tabs>
        <w:tab w:val="num" w:pos="360"/>
      </w:tabs>
      <w:spacing w:after="50" w:line="180" w:lineRule="exact"/>
      <w:ind w:left="360" w:hanging="360"/>
      <w:jc w:val="both"/>
    </w:pPr>
    <w:rPr>
      <w:rFonts w:ascii="Times New Roman" w:eastAsia="Times New Roman" w:hAnsi="Times New Roman" w:cs="Times New Roman"/>
      <w:noProof/>
      <w:sz w:val="16"/>
      <w:szCs w:val="16"/>
      <w:lang w:val="en-US" w:eastAsia="en-US"/>
    </w:rPr>
  </w:style>
  <w:style w:type="paragraph" w:styleId="Textkrper">
    <w:name w:val="Body Text"/>
    <w:basedOn w:val="Standard"/>
    <w:link w:val="TextkrperZchn"/>
    <w:semiHidden/>
    <w:unhideWhenUsed/>
    <w:rsid w:val="00444047"/>
    <w:pPr>
      <w:spacing w:after="120"/>
    </w:pPr>
  </w:style>
  <w:style w:type="character" w:customStyle="1" w:styleId="TextkrperZchn">
    <w:name w:val="Textkörper Zchn"/>
    <w:basedOn w:val="Absatz-Standardschriftart"/>
    <w:link w:val="Textkrper"/>
    <w:semiHidden/>
    <w:rsid w:val="00444047"/>
    <w:rPr>
      <w:rFonts w:ascii="Times New Roman" w:eastAsia="Times New Roman" w:hAnsi="Times New Roman" w:cs="Times New Roman"/>
      <w:sz w:val="20"/>
      <w:szCs w:val="20"/>
      <w:lang w:val="en-US" w:eastAsia="de-DE"/>
    </w:rPr>
  </w:style>
  <w:style w:type="paragraph" w:customStyle="1" w:styleId="submitted">
    <w:name w:val="submitted"/>
    <w:basedOn w:val="Standard"/>
    <w:qFormat/>
    <w:rsid w:val="00614EA6"/>
    <w:pPr>
      <w:spacing w:before="240" w:line="240" w:lineRule="auto"/>
    </w:pPr>
    <w:rPr>
      <w:sz w:val="16"/>
    </w:rPr>
  </w:style>
  <w:style w:type="paragraph" w:customStyle="1" w:styleId="00Title">
    <w:name w:val="00_Title"/>
    <w:basedOn w:val="Standard"/>
    <w:qFormat/>
    <w:rsid w:val="00614EA6"/>
    <w:pPr>
      <w:keepNext/>
      <w:keepLines/>
      <w:suppressAutoHyphens/>
      <w:spacing w:before="120" w:after="240" w:line="280" w:lineRule="atLeast"/>
      <w:ind w:firstLine="0"/>
      <w:jc w:val="center"/>
    </w:pPr>
    <w:rPr>
      <w:rFonts w:cs="Arial"/>
      <w:b/>
      <w:sz w:val="28"/>
    </w:rPr>
  </w:style>
  <w:style w:type="paragraph" w:customStyle="1" w:styleId="01Subtitle">
    <w:name w:val="01_Subtitle"/>
    <w:basedOn w:val="Standard"/>
    <w:rsid w:val="00614EA6"/>
    <w:pPr>
      <w:spacing w:after="240" w:line="240" w:lineRule="auto"/>
      <w:ind w:firstLine="0"/>
      <w:jc w:val="center"/>
    </w:pPr>
    <w:rPr>
      <w:rFonts w:cs="Arial"/>
      <w:b/>
      <w:sz w:val="24"/>
    </w:rPr>
  </w:style>
  <w:style w:type="paragraph" w:customStyle="1" w:styleId="02Authors">
    <w:name w:val="02_Authors"/>
    <w:basedOn w:val="Standard"/>
    <w:qFormat/>
    <w:rsid w:val="00614EA6"/>
    <w:pPr>
      <w:spacing w:after="120"/>
      <w:ind w:firstLine="0"/>
      <w:jc w:val="center"/>
    </w:pPr>
    <w:rPr>
      <w:rFonts w:cs="Arial"/>
    </w:rPr>
  </w:style>
  <w:style w:type="paragraph" w:customStyle="1" w:styleId="03DOI">
    <w:name w:val="03_DOI"/>
    <w:basedOn w:val="Standard"/>
    <w:qFormat/>
    <w:rsid w:val="00614EA6"/>
    <w:pPr>
      <w:spacing w:after="240" w:line="240" w:lineRule="auto"/>
      <w:ind w:firstLine="0"/>
      <w:jc w:val="center"/>
    </w:pPr>
    <w:rPr>
      <w:rFonts w:cs="Arial"/>
      <w:color w:val="0000FF"/>
      <w:sz w:val="16"/>
      <w:u w:val="single"/>
    </w:rPr>
  </w:style>
  <w:style w:type="paragraph" w:customStyle="1" w:styleId="04Abstract">
    <w:name w:val="04_Abstract"/>
    <w:basedOn w:val="Standard"/>
    <w:qFormat/>
    <w:rsid w:val="00614EA6"/>
    <w:pPr>
      <w:spacing w:before="220" w:after="360" w:line="220" w:lineRule="atLeast"/>
      <w:ind w:left="567" w:right="567" w:firstLine="284"/>
    </w:pPr>
    <w:rPr>
      <w:rFonts w:cs="Arial"/>
      <w:sz w:val="18"/>
    </w:rPr>
  </w:style>
  <w:style w:type="paragraph" w:customStyle="1" w:styleId="05Keywords">
    <w:name w:val="05_Keywords"/>
    <w:basedOn w:val="Standard"/>
    <w:qFormat/>
    <w:rsid w:val="00614EA6"/>
    <w:pPr>
      <w:spacing w:before="220" w:after="360" w:line="220" w:lineRule="atLeast"/>
      <w:ind w:left="567" w:right="567" w:firstLine="284"/>
      <w:jc w:val="left"/>
    </w:pPr>
    <w:rPr>
      <w:rFonts w:cs="Arial"/>
      <w:sz w:val="18"/>
    </w:rPr>
  </w:style>
  <w:style w:type="paragraph" w:customStyle="1" w:styleId="06H1">
    <w:name w:val="06_H1"/>
    <w:basedOn w:val="Standard"/>
    <w:qFormat/>
    <w:rsid w:val="00614EA6"/>
    <w:pPr>
      <w:keepNext/>
      <w:keepLines/>
      <w:numPr>
        <w:numId w:val="7"/>
      </w:numPr>
      <w:suppressAutoHyphens/>
      <w:spacing w:before="360" w:after="240" w:line="300" w:lineRule="atLeast"/>
      <w:jc w:val="left"/>
      <w:outlineLvl w:val="0"/>
    </w:pPr>
    <w:rPr>
      <w:rFonts w:cs="Arial"/>
      <w:b/>
      <w:bCs/>
      <w:sz w:val="24"/>
    </w:rPr>
  </w:style>
  <w:style w:type="paragraph" w:customStyle="1" w:styleId="07H2">
    <w:name w:val="07_H2"/>
    <w:basedOn w:val="Standard"/>
    <w:qFormat/>
    <w:rsid w:val="00614EA6"/>
    <w:pPr>
      <w:keepNext/>
      <w:keepLines/>
      <w:numPr>
        <w:ilvl w:val="1"/>
        <w:numId w:val="7"/>
      </w:numPr>
      <w:suppressAutoHyphens/>
      <w:spacing w:before="360" w:after="160"/>
      <w:outlineLvl w:val="1"/>
    </w:pPr>
    <w:rPr>
      <w:rFonts w:cs="Arial"/>
      <w:b/>
      <w:bCs/>
      <w:iCs/>
    </w:rPr>
  </w:style>
  <w:style w:type="paragraph" w:customStyle="1" w:styleId="08Text">
    <w:name w:val="08_Text"/>
    <w:basedOn w:val="Standard"/>
    <w:qFormat/>
    <w:rsid w:val="009A7A1A"/>
    <w:rPr>
      <w:rFonts w:cs="Arial"/>
    </w:rPr>
  </w:style>
  <w:style w:type="paragraph" w:customStyle="1" w:styleId="09Footer">
    <w:name w:val="09_Footer"/>
    <w:basedOn w:val="Standard"/>
    <w:qFormat/>
    <w:rsid w:val="00614EA6"/>
    <w:pPr>
      <w:tabs>
        <w:tab w:val="center" w:pos="4153"/>
        <w:tab w:val="right" w:pos="8306"/>
      </w:tabs>
      <w:spacing w:line="240" w:lineRule="auto"/>
      <w:jc w:val="center"/>
    </w:pPr>
    <w:rPr>
      <w:sz w:val="16"/>
    </w:rPr>
  </w:style>
  <w:style w:type="paragraph" w:styleId="Beschriftung">
    <w:name w:val="caption"/>
    <w:aliases w:val="IJARBM_12_Table-Caption"/>
    <w:basedOn w:val="Standard"/>
    <w:next w:val="Standard"/>
    <w:uiPriority w:val="35"/>
    <w:unhideWhenUsed/>
    <w:qFormat/>
    <w:rsid w:val="005054BB"/>
    <w:pPr>
      <w:spacing w:after="200" w:line="240" w:lineRule="auto"/>
      <w:jc w:val="center"/>
    </w:pPr>
    <w:rPr>
      <w:iCs/>
      <w:sz w:val="18"/>
      <w:szCs w:val="18"/>
    </w:rPr>
  </w:style>
  <w:style w:type="character" w:styleId="Hervorhebung">
    <w:name w:val="Emphasis"/>
    <w:basedOn w:val="Absatz-Standardschriftart"/>
    <w:uiPriority w:val="20"/>
    <w:qFormat/>
    <w:rsid w:val="00BA5D92"/>
    <w:rPr>
      <w:i/>
      <w:iCs/>
    </w:rPr>
  </w:style>
  <w:style w:type="paragraph" w:styleId="StandardWeb">
    <w:name w:val="Normal (Web)"/>
    <w:basedOn w:val="Standard"/>
    <w:uiPriority w:val="99"/>
    <w:semiHidden/>
    <w:unhideWhenUsed/>
    <w:rsid w:val="00BA5D92"/>
    <w:pPr>
      <w:overflowPunct/>
      <w:autoSpaceDE/>
      <w:autoSpaceDN/>
      <w:adjustRightInd/>
      <w:spacing w:before="100" w:beforeAutospacing="1" w:after="100" w:afterAutospacing="1" w:line="240" w:lineRule="auto"/>
      <w:ind w:firstLine="0"/>
      <w:jc w:val="left"/>
      <w:textAlignment w:val="auto"/>
    </w:pPr>
    <w:rPr>
      <w:rFonts w:ascii="Times New Roman" w:hAnsi="Times New Roman"/>
      <w:sz w:val="24"/>
      <w:szCs w:val="24"/>
      <w:lang w:val="de-DE"/>
    </w:rPr>
  </w:style>
  <w:style w:type="character" w:styleId="BesuchterLink">
    <w:name w:val="FollowedHyperlink"/>
    <w:basedOn w:val="Absatz-Standardschriftart"/>
    <w:uiPriority w:val="99"/>
    <w:semiHidden/>
    <w:unhideWhenUsed/>
    <w:rsid w:val="003B7B47"/>
    <w:rPr>
      <w:color w:val="800080" w:themeColor="followedHyperlink"/>
      <w:u w:val="single"/>
    </w:rPr>
  </w:style>
  <w:style w:type="character" w:styleId="NichtaufgelsteErwhnung">
    <w:name w:val="Unresolved Mention"/>
    <w:basedOn w:val="Absatz-Standardschriftart"/>
    <w:uiPriority w:val="99"/>
    <w:semiHidden/>
    <w:unhideWhenUsed/>
    <w:rsid w:val="002251DE"/>
    <w:rPr>
      <w:color w:val="605E5C"/>
      <w:shd w:val="clear" w:color="auto" w:fill="E1DFDD"/>
    </w:rPr>
  </w:style>
  <w:style w:type="character" w:styleId="Hyperlink">
    <w:name w:val="Hyperlink"/>
    <w:basedOn w:val="Absatz-Standardschriftart"/>
    <w:unhideWhenUsed/>
    <w:rsid w:val="00A058B4"/>
    <w:rPr>
      <w:color w:val="0000FF" w:themeColor="hyperlink"/>
      <w:u w:val="single"/>
    </w:rPr>
  </w:style>
  <w:style w:type="paragraph" w:styleId="Kopfzeile">
    <w:name w:val="header"/>
    <w:basedOn w:val="Standard"/>
    <w:link w:val="KopfzeileZchn"/>
    <w:unhideWhenUsed/>
    <w:rsid w:val="00A058B4"/>
    <w:pPr>
      <w:tabs>
        <w:tab w:val="center" w:pos="4536"/>
        <w:tab w:val="right" w:pos="9072"/>
      </w:tabs>
      <w:spacing w:line="240" w:lineRule="auto"/>
    </w:pPr>
  </w:style>
  <w:style w:type="character" w:customStyle="1" w:styleId="KopfzeileZchn">
    <w:name w:val="Kopfzeile Zchn"/>
    <w:basedOn w:val="Absatz-Standardschriftart"/>
    <w:link w:val="Kopfzeile"/>
    <w:rsid w:val="00A058B4"/>
    <w:rPr>
      <w:rFonts w:ascii="Arial" w:eastAsia="Times New Roman" w:hAnsi="Arial" w:cs="Times New Roman"/>
      <w:sz w:val="20"/>
      <w:szCs w:val="20"/>
      <w:lang w:val="en-US" w:eastAsia="de-DE"/>
    </w:rPr>
  </w:style>
  <w:style w:type="paragraph" w:styleId="Fuzeile">
    <w:name w:val="footer"/>
    <w:basedOn w:val="Standard"/>
    <w:link w:val="FuzeileZchn"/>
    <w:unhideWhenUsed/>
    <w:rsid w:val="00A058B4"/>
    <w:pPr>
      <w:tabs>
        <w:tab w:val="center" w:pos="4536"/>
        <w:tab w:val="right" w:pos="9072"/>
      </w:tabs>
      <w:spacing w:line="240" w:lineRule="auto"/>
    </w:pPr>
  </w:style>
  <w:style w:type="character" w:customStyle="1" w:styleId="FuzeileZchn">
    <w:name w:val="Fußzeile Zchn"/>
    <w:basedOn w:val="Absatz-Standardschriftart"/>
    <w:link w:val="Fuzeile"/>
    <w:rsid w:val="00A058B4"/>
    <w:rPr>
      <w:rFonts w:ascii="Arial" w:eastAsia="Times New Roman" w:hAnsi="Arial" w:cs="Times New Roman"/>
      <w:sz w:val="20"/>
      <w:szCs w:val="20"/>
      <w:lang w:val="en-US" w:eastAsia="de-DE"/>
    </w:rPr>
  </w:style>
  <w:style w:type="paragraph" w:styleId="Listenabsatz">
    <w:name w:val="List Paragraph"/>
    <w:basedOn w:val="Standard"/>
    <w:uiPriority w:val="34"/>
    <w:qFormat/>
    <w:rsid w:val="00023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03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firstauthor.com" TargetMode="External"/><Relationship Id="rId13" Type="http://schemas.openxmlformats.org/officeDocument/2006/relationships/hyperlink" Target="https://doi.org/10.3109/14767058.2013.8040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7748/phc.2016.e11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930826.2018.144865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formit.com.au/humanities.html" TargetMode="External"/><Relationship Id="rId4" Type="http://schemas.openxmlformats.org/officeDocument/2006/relationships/settings" Target="settings.xml"/><Relationship Id="rId9" Type="http://schemas.openxmlformats.org/officeDocument/2006/relationships/hyperlink" Target="mailto:mail@secondautho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ijarbm.org" TargetMode="External"/><Relationship Id="rId1" Type="http://schemas.openxmlformats.org/officeDocument/2006/relationships/hyperlink" Target="http://www.ijarb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B92C-8FA7-492B-B521-EF037470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6011</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IJARBM Template</vt:lpstr>
      <vt:lpstr>IJARBM Template</vt:lpstr>
    </vt:vector>
  </TitlesOfParts>
  <Manager/>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IJARBM Template</dc:title>
  <dc:subject/>
  <dc:creator/>
  <cp:keywords/>
  <dc:description/>
  <cp:lastModifiedBy>Atilla Wohllebe</cp:lastModifiedBy>
  <cp:revision>2</cp:revision>
  <dcterms:created xsi:type="dcterms:W3CDTF">2022-04-27T11:30:00Z</dcterms:created>
  <dcterms:modified xsi:type="dcterms:W3CDTF">2024-06-28T20:43:00Z</dcterms:modified>
</cp:coreProperties>
</file>